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21" w:rsidRDefault="00A57FE2" w:rsidP="00A57FE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2091467</wp:posOffset>
            </wp:positionH>
            <wp:positionV relativeFrom="paragraph">
              <wp:posOffset>-497840</wp:posOffset>
            </wp:positionV>
            <wp:extent cx="2054225" cy="1914525"/>
            <wp:effectExtent l="0" t="0" r="317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FD8" w:rsidRDefault="00C26FD8" w:rsidP="00A57FE2">
      <w:pPr>
        <w:spacing w:after="0"/>
        <w:jc w:val="center"/>
        <w:rPr>
          <w:rFonts w:ascii="TH SarabunPSK" w:eastAsia="Times New Roman" w:hAnsi="TH SarabunPSK" w:cs="TH SarabunPSK"/>
          <w:sz w:val="44"/>
          <w:szCs w:val="44"/>
        </w:rPr>
      </w:pPr>
    </w:p>
    <w:p w:rsidR="00C26FD8" w:rsidRDefault="00C26FD8" w:rsidP="00A57FE2">
      <w:pPr>
        <w:spacing w:after="0"/>
        <w:jc w:val="center"/>
        <w:rPr>
          <w:rFonts w:ascii="TH SarabunPSK" w:eastAsia="Times New Roman" w:hAnsi="TH SarabunPSK" w:cs="TH SarabunPSK"/>
          <w:sz w:val="44"/>
          <w:szCs w:val="44"/>
        </w:rPr>
      </w:pPr>
    </w:p>
    <w:p w:rsidR="00A57FE2" w:rsidRPr="00A57FE2" w:rsidRDefault="00A57FE2" w:rsidP="00885144">
      <w:pPr>
        <w:spacing w:after="0"/>
        <w:jc w:val="center"/>
        <w:rPr>
          <w:rFonts w:ascii="TH SarabunPSK" w:eastAsia="Times New Roman" w:hAnsi="TH SarabunPSK" w:cs="TH SarabunPSK"/>
          <w:sz w:val="44"/>
          <w:szCs w:val="44"/>
        </w:rPr>
      </w:pPr>
      <w:r w:rsidRPr="00A57FE2">
        <w:rPr>
          <w:rFonts w:ascii="TH SarabunPSK" w:eastAsia="Times New Roman" w:hAnsi="TH SarabunPSK" w:cs="TH SarabunPSK"/>
          <w:sz w:val="44"/>
          <w:szCs w:val="44"/>
          <w:cs/>
        </w:rPr>
        <w:t>พระราชบัญญัติ</w:t>
      </w:r>
    </w:p>
    <w:p w:rsidR="00A57FE2" w:rsidRPr="00A57FE2" w:rsidRDefault="00DC02EE" w:rsidP="00885144">
      <w:pPr>
        <w:spacing w:after="0"/>
        <w:jc w:val="center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การส่งเสริมการอนุรักษ์พลังงาน</w:t>
      </w:r>
    </w:p>
    <w:p w:rsidR="00A57FE2" w:rsidRPr="00A57FE2" w:rsidRDefault="00A57FE2" w:rsidP="00885144">
      <w:pPr>
        <w:spacing w:after="0"/>
        <w:jc w:val="center"/>
        <w:rPr>
          <w:rFonts w:ascii="TH SarabunPSK" w:eastAsia="Times New Roman" w:hAnsi="TH SarabunPSK" w:cs="TH SarabunPSK"/>
          <w:sz w:val="28"/>
        </w:rPr>
      </w:pPr>
      <w:r w:rsidRPr="00A57FE2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Pr="00A57FE2">
        <w:rPr>
          <w:rFonts w:ascii="TH SarabunPSK" w:eastAsia="Times New Roman" w:hAnsi="TH SarabunPSK" w:cs="TH SarabunPSK" w:hint="cs"/>
          <w:sz w:val="32"/>
          <w:szCs w:val="32"/>
          <w:cs/>
        </w:rPr>
        <w:t>๒๕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๓๕</w:t>
      </w:r>
    </w:p>
    <w:p w:rsidR="00A57FE2" w:rsidRPr="00A57FE2" w:rsidRDefault="00A57FE2" w:rsidP="00885144">
      <w:pPr>
        <w:spacing w:after="0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57FE2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AFCD3" wp14:editId="4BB1FC19">
                <wp:simplePos x="0" y="0"/>
                <wp:positionH relativeFrom="column">
                  <wp:posOffset>2499137</wp:posOffset>
                </wp:positionH>
                <wp:positionV relativeFrom="paragraph">
                  <wp:posOffset>130810</wp:posOffset>
                </wp:positionV>
                <wp:extent cx="1116280" cy="0"/>
                <wp:effectExtent l="0" t="0" r="2730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2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55451" id="ตัวเชื่อมต่อตรง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8pt,10.3pt" to="284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" strokecolor="windowText">
                <v:stroke joinstyle="miter"/>
              </v:line>
            </w:pict>
          </mc:Fallback>
        </mc:AlternateContent>
      </w:r>
    </w:p>
    <w:p w:rsidR="00A57FE2" w:rsidRPr="00A57FE2" w:rsidRDefault="00A57FE2" w:rsidP="00885144">
      <w:pPr>
        <w:spacing w:after="0"/>
        <w:jc w:val="center"/>
        <w:rPr>
          <w:rFonts w:ascii="TH SarabunPSK" w:eastAsia="Times New Roman" w:hAnsi="TH SarabunPSK" w:cs="TH SarabunPSK"/>
          <w:sz w:val="40"/>
          <w:szCs w:val="40"/>
        </w:rPr>
      </w:pPr>
      <w:r w:rsidRPr="00A57FE2">
        <w:rPr>
          <w:rFonts w:ascii="TH SarabunPSK" w:eastAsia="Times New Roman" w:hAnsi="TH SarabunPSK" w:cs="TH SarabunPSK" w:hint="cs"/>
          <w:color w:val="000000"/>
          <w:sz w:val="44"/>
          <w:szCs w:val="44"/>
          <w:cs/>
          <w:lang w:val="en-GB"/>
        </w:rPr>
        <w:t xml:space="preserve">ภูมิพลอดุลยเดช </w:t>
      </w:r>
      <w:proofErr w:type="spellStart"/>
      <w:r w:rsidRPr="00A57FE2">
        <w:rPr>
          <w:rFonts w:ascii="TH SarabunPSK" w:eastAsia="Times New Roman" w:hAnsi="TH SarabunPSK" w:cs="TH SarabunPSK" w:hint="cs"/>
          <w:color w:val="000000"/>
          <w:sz w:val="44"/>
          <w:szCs w:val="44"/>
          <w:cs/>
          <w:lang w:val="en-GB"/>
        </w:rPr>
        <w:t>ป.ร</w:t>
      </w:r>
      <w:proofErr w:type="spellEnd"/>
      <w:r w:rsidRPr="00A57FE2">
        <w:rPr>
          <w:rFonts w:ascii="TH SarabunPSK" w:eastAsia="Times New Roman" w:hAnsi="TH SarabunPSK" w:cs="TH SarabunPSK" w:hint="cs"/>
          <w:color w:val="000000"/>
          <w:sz w:val="44"/>
          <w:szCs w:val="44"/>
          <w:cs/>
          <w:lang w:val="en-GB"/>
        </w:rPr>
        <w:t>.</w:t>
      </w:r>
    </w:p>
    <w:p w:rsidR="00A57FE2" w:rsidRPr="00A57FE2" w:rsidRDefault="00A57FE2" w:rsidP="00885144">
      <w:pPr>
        <w:spacing w:after="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57FE2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t xml:space="preserve">ให้ไว้ ณ วันที่ </w:t>
      </w:r>
      <w:r w:rsidR="00885144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t>๒๓</w:t>
      </w:r>
      <w:r w:rsidR="00885144" w:rsidRPr="00885144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-GB"/>
        </w:rPr>
        <w:t xml:space="preserve"> มีนาคม พ.ศ. </w:t>
      </w:r>
      <w:r w:rsidR="00885144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t>๒๕๓๕</w:t>
      </w:r>
    </w:p>
    <w:p w:rsidR="00A57FE2" w:rsidRPr="00A57FE2" w:rsidRDefault="00A57FE2" w:rsidP="00885144">
      <w:pPr>
        <w:spacing w:after="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57FE2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t xml:space="preserve">เป็นปีที่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t>๔๗</w:t>
      </w:r>
      <w:r w:rsidRPr="00A57FE2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t xml:space="preserve"> ในรัชกาลปัจจุบัน</w:t>
      </w:r>
    </w:p>
    <w:p w:rsidR="00A57FE2" w:rsidRPr="00EE5243" w:rsidRDefault="00A57FE2" w:rsidP="00A57F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tab/>
      </w:r>
      <w:r w:rsidRPr="00EE524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-GB"/>
        </w:rPr>
        <w:t>พระบาทสมเด็จพระ</w:t>
      </w:r>
      <w:proofErr w:type="spellStart"/>
      <w:r w:rsidRPr="00EE524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-GB"/>
        </w:rPr>
        <w:t>ปรมินท</w:t>
      </w:r>
      <w:proofErr w:type="spellEnd"/>
      <w:r w:rsidRPr="00EE524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-GB"/>
        </w:rPr>
        <w:t xml:space="preserve">รมหาภูมิพลอดุลยเดช มีพระบรมราชโองการโปรดเกล้าฯ </w:t>
      </w:r>
      <w:r w:rsidRPr="00EE524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-GB"/>
        </w:rPr>
        <w:br/>
        <w:t>ให้ประกาศว่า</w:t>
      </w:r>
    </w:p>
    <w:p w:rsidR="00A57FE2" w:rsidRPr="00EE5243" w:rsidRDefault="00A57FE2" w:rsidP="00C26FD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E5243">
        <w:rPr>
          <w:rFonts w:ascii="TH SarabunPSK" w:hAnsi="TH SarabunPSK" w:cs="TH SarabunPSK"/>
          <w:sz w:val="32"/>
          <w:szCs w:val="32"/>
        </w:rPr>
        <w:tab/>
      </w:r>
      <w:r w:rsidRPr="00EE5243">
        <w:rPr>
          <w:rFonts w:ascii="TH SarabunPSK" w:hAnsi="TH SarabunPSK" w:cs="TH SarabunPSK"/>
          <w:sz w:val="32"/>
          <w:szCs w:val="32"/>
        </w:rPr>
        <w:tab/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>โดยที่เป็นการสมควรมีกฎหมายว่าด้วยการส่งเสริมการอนุรักษ์พลังงาน</w:t>
      </w:r>
    </w:p>
    <w:p w:rsidR="00A57FE2" w:rsidRPr="00EE5243" w:rsidRDefault="00A57FE2" w:rsidP="00A57F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243">
        <w:rPr>
          <w:rFonts w:ascii="TH SarabunPSK" w:hAnsi="TH SarabunPSK" w:cs="TH SarabunPSK"/>
          <w:sz w:val="32"/>
          <w:szCs w:val="32"/>
        </w:rPr>
        <w:tab/>
      </w:r>
      <w:r w:rsidRPr="00EE5243">
        <w:rPr>
          <w:rFonts w:ascii="TH SarabunPSK" w:hAnsi="TH SarabunPSK" w:cs="TH SarabunPSK"/>
          <w:sz w:val="32"/>
          <w:szCs w:val="32"/>
          <w:cs/>
        </w:rPr>
        <w:tab/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>จึงทรงพระกรุณาโปรดเกล้า ฯ ให้ตราพระราชบัญญัติขึ้นไว้โดยคำแนะนำและยินยอมของสภานิติบัญญัติแห่งชาติ ทำหน้าที่รัฐสภา ดังต่อไปนี้</w:t>
      </w:r>
    </w:p>
    <w:p w:rsidR="00C26FD8" w:rsidRPr="00EE5243" w:rsidRDefault="00C26FD8" w:rsidP="00A57FE2">
      <w:pPr>
        <w:spacing w:after="0"/>
        <w:jc w:val="thaiDistribute"/>
        <w:rPr>
          <w:rFonts w:ascii="TH SarabunPSK" w:hAnsi="TH SarabunPSK" w:cs="TH SarabunPSK"/>
          <w:sz w:val="20"/>
          <w:szCs w:val="20"/>
        </w:rPr>
      </w:pPr>
    </w:p>
    <w:p w:rsidR="00C26FD8" w:rsidRPr="00EE5243" w:rsidRDefault="00C26FD8" w:rsidP="00A57F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243">
        <w:rPr>
          <w:rFonts w:ascii="TH SarabunPSK" w:hAnsi="TH SarabunPSK" w:cs="TH SarabunPSK"/>
          <w:sz w:val="32"/>
          <w:szCs w:val="32"/>
          <w:cs/>
        </w:rPr>
        <w:tab/>
      </w:r>
      <w:r w:rsidRPr="00EE5243">
        <w:rPr>
          <w:rFonts w:ascii="TH SarabunPSK" w:hAnsi="TH SarabunPSK" w:cs="TH SarabunPSK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๑</w:t>
      </w:r>
      <w:r w:rsidRPr="00EE52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พระราชบัญญัตินี้เรียกว่า </w:t>
      </w:r>
      <w:r w:rsidR="00885144" w:rsidRPr="00EE5243">
        <w:rPr>
          <w:rFonts w:ascii="TH SarabunPSK" w:hAnsi="TH SarabunPSK" w:cs="TH SarabunPSK"/>
          <w:sz w:val="32"/>
          <w:szCs w:val="32"/>
        </w:rPr>
        <w:t>“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>พระราชบัญญัติการส่งเสริมการอนุรักษ์พลังงาน พ.ศ. ๒๕๓๕</w:t>
      </w:r>
      <w:r w:rsidR="00885144" w:rsidRPr="00EE5243">
        <w:rPr>
          <w:rFonts w:ascii="TH SarabunPSK" w:hAnsi="TH SarabunPSK" w:cs="TH SarabunPSK"/>
          <w:sz w:val="32"/>
          <w:szCs w:val="32"/>
        </w:rPr>
        <w:t>”</w:t>
      </w:r>
    </w:p>
    <w:p w:rsidR="00C26FD8" w:rsidRPr="00EE5243" w:rsidRDefault="00C26FD8" w:rsidP="00A57FE2">
      <w:pPr>
        <w:spacing w:after="0"/>
        <w:jc w:val="thaiDistribute"/>
        <w:rPr>
          <w:rFonts w:ascii="TH SarabunPSK" w:hAnsi="TH SarabunPSK" w:cs="TH SarabunPSK"/>
          <w:sz w:val="20"/>
          <w:szCs w:val="20"/>
        </w:rPr>
      </w:pPr>
    </w:p>
    <w:p w:rsidR="00C26FD8" w:rsidRPr="00EE5243" w:rsidRDefault="00C26FD8" w:rsidP="00A57F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243">
        <w:rPr>
          <w:rFonts w:ascii="TH SarabunPSK" w:hAnsi="TH SarabunPSK" w:cs="TH SarabunPSK"/>
          <w:sz w:val="32"/>
          <w:szCs w:val="32"/>
        </w:rPr>
        <w:tab/>
      </w:r>
      <w:r w:rsidRPr="00EE5243">
        <w:rPr>
          <w:rFonts w:ascii="TH SarabunPSK" w:hAnsi="TH SarabunPSK" w:cs="TH SarabunPSK"/>
          <w:sz w:val="32"/>
          <w:szCs w:val="32"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๒</w:t>
      </w:r>
      <w:r w:rsidR="00737B08" w:rsidRPr="00737B08">
        <w:rPr>
          <w:rStyle w:val="a5"/>
          <w:rFonts w:ascii="TH SarabunIT๙" w:hAnsi="TH SarabunIT๙" w:cs="TH SarabunIT๙"/>
          <w:cs/>
        </w:rPr>
        <w:footnoteReference w:id="1"/>
      </w:r>
      <w:r w:rsidRPr="00EE52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5144" w:rsidRPr="00EE5243">
        <w:rPr>
          <w:rFonts w:ascii="TH SarabunPSK" w:hAnsi="TH SarabunPSK" w:cs="TH SarabunPSK"/>
          <w:spacing w:val="-2"/>
          <w:sz w:val="32"/>
          <w:szCs w:val="32"/>
          <w:cs/>
        </w:rPr>
        <w:t>พระราชบัญญัตินี้ให้ใช้บังคับตั้งแต่วันถัดจากวันประกาศในราชกิจจา</w:t>
      </w:r>
      <w:proofErr w:type="spellStart"/>
      <w:r w:rsidR="00885144" w:rsidRPr="00EE5243">
        <w:rPr>
          <w:rFonts w:ascii="TH SarabunPSK" w:hAnsi="TH SarabunPSK" w:cs="TH SarabunPSK"/>
          <w:spacing w:val="-2"/>
          <w:sz w:val="32"/>
          <w:szCs w:val="32"/>
          <w:cs/>
        </w:rPr>
        <w:t>นุเบกษา</w:t>
      </w:r>
      <w:proofErr w:type="spellEnd"/>
      <w:r w:rsidR="00885144" w:rsidRPr="00EE5243">
        <w:rPr>
          <w:rFonts w:ascii="TH SarabunPSK" w:hAnsi="TH SarabunPSK" w:cs="TH SarabunPSK"/>
          <w:spacing w:val="-2"/>
          <w:sz w:val="32"/>
          <w:szCs w:val="32"/>
          <w:cs/>
        </w:rPr>
        <w:t>เป็นต้นไป</w:t>
      </w:r>
    </w:p>
    <w:p w:rsidR="00C26FD8" w:rsidRPr="00EE5243" w:rsidRDefault="00C26FD8" w:rsidP="00A57FE2">
      <w:pPr>
        <w:spacing w:after="0"/>
        <w:jc w:val="thaiDistribute"/>
        <w:rPr>
          <w:rFonts w:ascii="TH SarabunPSK" w:hAnsi="TH SarabunPSK" w:cs="TH SarabunPSK"/>
          <w:sz w:val="20"/>
          <w:szCs w:val="20"/>
        </w:rPr>
      </w:pPr>
    </w:p>
    <w:p w:rsidR="00C26FD8" w:rsidRPr="00EE5243" w:rsidRDefault="00C26FD8" w:rsidP="00A57F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243">
        <w:rPr>
          <w:rFonts w:ascii="TH SarabunPSK" w:hAnsi="TH SarabunPSK" w:cs="TH SarabunPSK"/>
          <w:sz w:val="32"/>
          <w:szCs w:val="32"/>
        </w:rPr>
        <w:tab/>
      </w:r>
      <w:r w:rsidRPr="00EE5243">
        <w:rPr>
          <w:rFonts w:ascii="TH SarabunPSK" w:hAnsi="TH SarabunPSK" w:cs="TH SarabunPSK"/>
          <w:sz w:val="32"/>
          <w:szCs w:val="32"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๓</w:t>
      </w:r>
      <w:r w:rsidRPr="00EE52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>ในพระราชบัญญัตินี้</w:t>
      </w:r>
    </w:p>
    <w:p w:rsidR="00885144" w:rsidRPr="00EE5243" w:rsidRDefault="00885144" w:rsidP="0088514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243">
        <w:rPr>
          <w:rFonts w:ascii="TH SarabunPSK" w:hAnsi="TH SarabunPSK" w:cs="TH SarabunPSK"/>
          <w:sz w:val="32"/>
          <w:szCs w:val="32"/>
          <w:cs/>
        </w:rPr>
        <w:tab/>
      </w:r>
      <w:r w:rsidRPr="00EE5243">
        <w:rPr>
          <w:rFonts w:ascii="TH SarabunPSK" w:hAnsi="TH SarabunPSK" w:cs="TH SarabunPSK"/>
          <w:sz w:val="32"/>
          <w:szCs w:val="32"/>
          <w:cs/>
        </w:rPr>
        <w:tab/>
      </w:r>
      <w:r w:rsidRPr="00EE5243">
        <w:rPr>
          <w:rFonts w:ascii="TH SarabunPSK" w:hAnsi="TH SarabunPSK" w:cs="TH SarabunPSK"/>
          <w:sz w:val="32"/>
          <w:szCs w:val="32"/>
        </w:rPr>
        <w:t>“</w:t>
      </w:r>
      <w:r w:rsidRPr="00EE5243">
        <w:rPr>
          <w:rFonts w:ascii="TH SarabunPSK" w:hAnsi="TH SarabunPSK" w:cs="TH SarabunPSK"/>
          <w:sz w:val="32"/>
          <w:szCs w:val="32"/>
          <w:cs/>
        </w:rPr>
        <w:t>พลังงาน</w:t>
      </w:r>
      <w:r w:rsidRPr="00EE5243">
        <w:rPr>
          <w:rFonts w:ascii="TH SarabunPSK" w:hAnsi="TH SarabunPSK" w:cs="TH SarabunPSK"/>
          <w:sz w:val="32"/>
          <w:szCs w:val="32"/>
        </w:rPr>
        <w:t>”</w:t>
      </w:r>
      <w:r w:rsidRPr="00EE5243">
        <w:rPr>
          <w:rFonts w:ascii="TH SarabunPSK" w:hAnsi="TH SarabunPSK" w:cs="TH SarabunPSK"/>
          <w:sz w:val="32"/>
          <w:szCs w:val="32"/>
          <w:cs/>
        </w:rPr>
        <w:t xml:space="preserve"> หมายความว่า ความสามารถในการทำงานซึ่งมีอยู่ในตัวของสิ่งที่อาจให้งานได้ ได้แก่ พลังงานหมุนเวียน และพลังงานสิ้นเปลือง และให้หมายความรวมถึงสิ่งที่อาจให้งานได้ เช่น เชื้อเพลิง ความร้อนและไฟฟ้า เป็นต้น</w:t>
      </w:r>
    </w:p>
    <w:p w:rsidR="00885144" w:rsidRPr="00EE5243" w:rsidRDefault="00885144" w:rsidP="0088514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243">
        <w:rPr>
          <w:rFonts w:ascii="TH SarabunPSK" w:hAnsi="TH SarabunPSK" w:cs="TH SarabunPSK"/>
          <w:sz w:val="32"/>
          <w:szCs w:val="32"/>
          <w:cs/>
        </w:rPr>
        <w:tab/>
      </w:r>
      <w:r w:rsidRPr="00EE5243">
        <w:rPr>
          <w:rFonts w:ascii="TH SarabunPSK" w:hAnsi="TH SarabunPSK" w:cs="TH SarabunPSK"/>
          <w:sz w:val="32"/>
          <w:szCs w:val="32"/>
          <w:cs/>
        </w:rPr>
        <w:tab/>
      </w:r>
      <w:r w:rsidRPr="00EE5243">
        <w:rPr>
          <w:rFonts w:ascii="TH SarabunPSK" w:hAnsi="TH SarabunPSK" w:cs="TH SarabunPSK"/>
          <w:sz w:val="32"/>
          <w:szCs w:val="32"/>
        </w:rPr>
        <w:t>“</w:t>
      </w:r>
      <w:r w:rsidRPr="00EE5243">
        <w:rPr>
          <w:rFonts w:ascii="TH SarabunPSK" w:hAnsi="TH SarabunPSK" w:cs="TH SarabunPSK"/>
          <w:sz w:val="32"/>
          <w:szCs w:val="32"/>
          <w:cs/>
        </w:rPr>
        <w:t>พลังงานหมุนเวียน</w:t>
      </w:r>
      <w:r w:rsidRPr="00EE5243">
        <w:rPr>
          <w:rFonts w:ascii="TH SarabunPSK" w:hAnsi="TH SarabunPSK" w:cs="TH SarabunPSK"/>
          <w:sz w:val="32"/>
          <w:szCs w:val="32"/>
        </w:rPr>
        <w:t>”</w:t>
      </w:r>
      <w:r w:rsidRPr="00EE5243">
        <w:rPr>
          <w:rFonts w:ascii="TH SarabunPSK" w:hAnsi="TH SarabunPSK" w:cs="TH SarabunPSK"/>
          <w:sz w:val="32"/>
          <w:szCs w:val="32"/>
          <w:cs/>
        </w:rPr>
        <w:t xml:space="preserve"> หมายความรวมถึง พลังงานที่ได้จากไม้ ฟืน แกลบ กากอ้อย </w:t>
      </w:r>
      <w:proofErr w:type="spellStart"/>
      <w:r w:rsidRPr="00EE5243">
        <w:rPr>
          <w:rFonts w:ascii="TH SarabunPSK" w:hAnsi="TH SarabunPSK" w:cs="TH SarabunPSK"/>
          <w:sz w:val="32"/>
          <w:szCs w:val="32"/>
          <w:cs/>
        </w:rPr>
        <w:t>ชีว</w:t>
      </w:r>
      <w:proofErr w:type="spellEnd"/>
      <w:r w:rsidRPr="00EE5243">
        <w:rPr>
          <w:rFonts w:ascii="TH SarabunPSK" w:hAnsi="TH SarabunPSK" w:cs="TH SarabunPSK"/>
          <w:sz w:val="32"/>
          <w:szCs w:val="32"/>
          <w:cs/>
        </w:rPr>
        <w:t>มวล น้ำ แสงอาทิตย์ ความร้อนใต้พิภพ ลม และคลื่น เป็นต้น</w:t>
      </w:r>
    </w:p>
    <w:p w:rsidR="00EE5243" w:rsidRPr="00885144" w:rsidRDefault="007B66BD" w:rsidP="00737B0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5243" w:rsidRPr="00EE5243">
        <w:rPr>
          <w:rFonts w:ascii="TH SarabunPSK" w:hAnsi="TH SarabunPSK" w:cs="TH SarabunPSK"/>
          <w:sz w:val="32"/>
          <w:szCs w:val="32"/>
        </w:rPr>
        <w:t>“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>พลังงานสิ้นเปลือง</w:t>
      </w:r>
      <w:r w:rsidR="00EE5243" w:rsidRPr="00EE5243">
        <w:rPr>
          <w:rFonts w:ascii="TH SarabunPSK" w:hAnsi="TH SarabunPSK" w:cs="TH SarabunPSK"/>
          <w:sz w:val="32"/>
          <w:szCs w:val="32"/>
        </w:rPr>
        <w:t>”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 xml:space="preserve"> หมายความรวมถึง พลังงานที่ได้จากถ่านหิน หินน้ำมัน ทรายน้ำมัน น้ำมันดิบ น้ำมันเชื้อเพลิง ก๊าซธรรมชาติ และนิวเคลียร์ เป็นต้น</w:t>
      </w:r>
    </w:p>
    <w:p w:rsidR="00885144" w:rsidRPr="00EE5243" w:rsidRDefault="00EE5243" w:rsidP="00EE52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5243">
        <w:rPr>
          <w:rFonts w:ascii="TH SarabunPSK" w:hAnsi="TH SarabunPSK" w:cs="TH SarabunPSK"/>
          <w:sz w:val="32"/>
          <w:szCs w:val="32"/>
        </w:rPr>
        <w:t>“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>เชื้อเพลิง</w:t>
      </w:r>
      <w:r w:rsidRPr="00EE5243">
        <w:rPr>
          <w:rFonts w:ascii="TH SarabunPSK" w:hAnsi="TH SarabunPSK" w:cs="TH SarabunPSK"/>
          <w:sz w:val="32"/>
          <w:szCs w:val="32"/>
        </w:rPr>
        <w:t>”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 xml:space="preserve"> หมายความรวมถึง ถ่านหิน หินน้ำมัน ทรายน้ำมัน น้ำมันเชื้อเพลิง ก๊าซธรรมชาติ </w:t>
      </w:r>
      <w:r w:rsidRPr="00EE5243">
        <w:rPr>
          <w:rFonts w:ascii="TH SarabunPSK" w:hAnsi="TH SarabunPSK" w:cs="TH SarabunPSK"/>
          <w:sz w:val="32"/>
          <w:szCs w:val="32"/>
          <w:cs/>
        </w:rPr>
        <w:br/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>ก๊าซเชื้อเพลิง เชื้อเพลิงสังเคราะห์ ฟืน ไม้ แกลบกากอ้อย ขยะและสิ่งอื่น ตามที่คณะกรรมการนโยบายพลังงานแห่งชาติกำหนดโดยประกาศในราชกิจจา</w:t>
      </w:r>
      <w:proofErr w:type="spellStart"/>
      <w:r w:rsidR="00885144" w:rsidRPr="00EE5243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</w:p>
    <w:p w:rsidR="00885144" w:rsidRPr="00EE5243" w:rsidRDefault="00EE5243" w:rsidP="00EE52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E5243">
        <w:rPr>
          <w:rFonts w:ascii="TH SarabunPSK" w:hAnsi="TH SarabunPSK" w:cs="TH SarabunPSK"/>
          <w:sz w:val="32"/>
          <w:szCs w:val="32"/>
        </w:rPr>
        <w:t>“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>น้ำมันเชื้อเพลิง</w:t>
      </w:r>
      <w:r w:rsidRPr="00EE5243">
        <w:rPr>
          <w:rFonts w:ascii="TH SarabunPSK" w:hAnsi="TH SarabunPSK" w:cs="TH SarabunPSK"/>
          <w:sz w:val="32"/>
          <w:szCs w:val="32"/>
        </w:rPr>
        <w:t xml:space="preserve">” 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>หมายความว่า ก๊าซ น้ำมันเบนซิน น้ำมันเชื้อเพลิงสำหรับเครื่องบิน น้ำมันก๊าด น้ำมันดีเซล น้ำมันเตา น้ำมันอื่น ๆ ที่คล้ายกับน้ำมันที่ได้ออกชื่อมาแล้วและผลิตภัณฑ์ปิโตรเลียมอื่นตามที่คณะกรรมการนโยบายพลังงานแห่งชาติกำหนดโดยประกาศในราชกิจจา</w:t>
      </w:r>
      <w:proofErr w:type="spellStart"/>
      <w:r w:rsidR="00885144" w:rsidRPr="00EE5243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</w:p>
    <w:p w:rsidR="00885144" w:rsidRPr="00EE5243" w:rsidRDefault="00EE5243" w:rsidP="00EE52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E5243">
        <w:rPr>
          <w:rFonts w:ascii="TH SarabunPSK" w:hAnsi="TH SarabunPSK" w:cs="TH SarabunPSK"/>
          <w:sz w:val="32"/>
          <w:szCs w:val="32"/>
        </w:rPr>
        <w:t>“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>ก๊าซ</w:t>
      </w:r>
      <w:r w:rsidRPr="00EE5243">
        <w:rPr>
          <w:rFonts w:ascii="TH SarabunPSK" w:hAnsi="TH SarabunPSK" w:cs="TH SarabunPSK"/>
          <w:sz w:val="32"/>
          <w:szCs w:val="32"/>
        </w:rPr>
        <w:t>”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 xml:space="preserve"> หมายความว่า ก๊าซปิโตรเลียมเหลวที่ใช้เป็นก๊าซหุงต้มหรือก๊าซไฮโดรคาร์บอนเหลว ซึ่งได้แก่ โป</w:t>
      </w:r>
      <w:proofErr w:type="spellStart"/>
      <w:r w:rsidR="00885144" w:rsidRPr="00EE5243">
        <w:rPr>
          <w:rFonts w:ascii="TH SarabunPSK" w:hAnsi="TH SarabunPSK" w:cs="TH SarabunPSK"/>
          <w:sz w:val="32"/>
          <w:szCs w:val="32"/>
          <w:cs/>
        </w:rPr>
        <w:t>รเปน</w:t>
      </w:r>
      <w:proofErr w:type="spellEnd"/>
      <w:r w:rsidR="00885144" w:rsidRPr="00EE524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885144" w:rsidRPr="00EE5243">
        <w:rPr>
          <w:rFonts w:ascii="TH SarabunPSK" w:hAnsi="TH SarabunPSK" w:cs="TH SarabunPSK"/>
          <w:sz w:val="32"/>
          <w:szCs w:val="32"/>
          <w:cs/>
        </w:rPr>
        <w:t>โปรปิลีน</w:t>
      </w:r>
      <w:proofErr w:type="spellEnd"/>
      <w:r w:rsidR="00885144" w:rsidRPr="00EE524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885144" w:rsidRPr="00EE5243">
        <w:rPr>
          <w:rFonts w:ascii="TH SarabunPSK" w:hAnsi="TH SarabunPSK" w:cs="TH SarabunPSK"/>
          <w:sz w:val="32"/>
          <w:szCs w:val="32"/>
          <w:cs/>
        </w:rPr>
        <w:t>นอร์มัล</w:t>
      </w:r>
      <w:proofErr w:type="spellEnd"/>
      <w:r w:rsidR="00885144" w:rsidRPr="00EE5243">
        <w:rPr>
          <w:rFonts w:ascii="TH SarabunPSK" w:hAnsi="TH SarabunPSK" w:cs="TH SarabunPSK"/>
          <w:sz w:val="32"/>
          <w:szCs w:val="32"/>
          <w:cs/>
        </w:rPr>
        <w:t>บิ</w:t>
      </w:r>
      <w:proofErr w:type="spellStart"/>
      <w:r w:rsidR="00885144" w:rsidRPr="00EE5243">
        <w:rPr>
          <w:rFonts w:ascii="TH SarabunPSK" w:hAnsi="TH SarabunPSK" w:cs="TH SarabunPSK"/>
          <w:sz w:val="32"/>
          <w:szCs w:val="32"/>
          <w:cs/>
        </w:rPr>
        <w:t>วเทน</w:t>
      </w:r>
      <w:proofErr w:type="spellEnd"/>
      <w:r w:rsidR="00885144" w:rsidRPr="00EE5243">
        <w:rPr>
          <w:rFonts w:ascii="TH SarabunPSK" w:hAnsi="TH SarabunPSK" w:cs="TH SarabunPSK"/>
          <w:sz w:val="32"/>
          <w:szCs w:val="32"/>
          <w:cs/>
        </w:rPr>
        <w:t xml:space="preserve"> ไอโซ-บิ</w:t>
      </w:r>
      <w:proofErr w:type="spellStart"/>
      <w:r w:rsidR="00885144" w:rsidRPr="00EE5243">
        <w:rPr>
          <w:rFonts w:ascii="TH SarabunPSK" w:hAnsi="TH SarabunPSK" w:cs="TH SarabunPSK"/>
          <w:sz w:val="32"/>
          <w:szCs w:val="32"/>
          <w:cs/>
        </w:rPr>
        <w:t>วเทน</w:t>
      </w:r>
      <w:proofErr w:type="spellEnd"/>
      <w:r w:rsidR="00885144" w:rsidRPr="00EE5243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proofErr w:type="spellStart"/>
      <w:r w:rsidR="00885144" w:rsidRPr="00EE5243">
        <w:rPr>
          <w:rFonts w:ascii="TH SarabunPSK" w:hAnsi="TH SarabunPSK" w:cs="TH SarabunPSK"/>
          <w:sz w:val="32"/>
          <w:szCs w:val="32"/>
          <w:cs/>
        </w:rPr>
        <w:t>บิว</w:t>
      </w:r>
      <w:proofErr w:type="spellEnd"/>
      <w:r w:rsidR="00885144" w:rsidRPr="00EE5243">
        <w:rPr>
          <w:rFonts w:ascii="TH SarabunPSK" w:hAnsi="TH SarabunPSK" w:cs="TH SarabunPSK"/>
          <w:sz w:val="32"/>
          <w:szCs w:val="32"/>
          <w:cs/>
        </w:rPr>
        <w:t>ที</w:t>
      </w:r>
      <w:proofErr w:type="spellStart"/>
      <w:r w:rsidR="00885144" w:rsidRPr="00EE5243">
        <w:rPr>
          <w:rFonts w:ascii="TH SarabunPSK" w:hAnsi="TH SarabunPSK" w:cs="TH SarabunPSK"/>
          <w:sz w:val="32"/>
          <w:szCs w:val="32"/>
          <w:cs/>
        </w:rPr>
        <w:t>ลีนส์</w:t>
      </w:r>
      <w:proofErr w:type="spellEnd"/>
      <w:r w:rsidR="00885144" w:rsidRPr="00EE5243">
        <w:rPr>
          <w:rFonts w:ascii="TH SarabunPSK" w:hAnsi="TH SarabunPSK" w:cs="TH SarabunPSK"/>
          <w:sz w:val="32"/>
          <w:szCs w:val="32"/>
          <w:cs/>
        </w:rPr>
        <w:t xml:space="preserve"> อย่างใดอย่างหนึ่งหรือหลายอย่างรวมกันเป็นส่วนใหญ่</w:t>
      </w:r>
    </w:p>
    <w:p w:rsidR="00885144" w:rsidRPr="00EE5243" w:rsidRDefault="00EE5243" w:rsidP="00EE52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โรงกลั่น</w:t>
      </w:r>
      <w:r>
        <w:rPr>
          <w:rFonts w:ascii="TH SarabunPSK" w:hAnsi="TH SarabunPSK" w:cs="TH SarabunPSK"/>
          <w:sz w:val="32"/>
          <w:szCs w:val="32"/>
        </w:rPr>
        <w:t>”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 xml:space="preserve"> หมายความว่า โรงกลั่นน้ำมันเชื้อเพลิง สถานที่ผลิตและจำหน่ายน้ำมันเชื้อเพลิง และหมายความรวมถึงโรงแยกก๊าซและโรงงานอุตสาหกรรมเคมีปิโตรเลียมและสารละลายด้วย</w:t>
      </w:r>
    </w:p>
    <w:p w:rsidR="00885144" w:rsidRPr="00EE5243" w:rsidRDefault="00EE5243" w:rsidP="00EE52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“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>คณะกรรมการนโยบายพลังงานแห่งชาติ</w:t>
      </w:r>
      <w:r>
        <w:rPr>
          <w:rFonts w:ascii="TH SarabunPSK" w:hAnsi="TH SarabunPSK" w:cs="TH SarabunPSK"/>
          <w:sz w:val="32"/>
          <w:szCs w:val="32"/>
        </w:rPr>
        <w:t>”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 xml:space="preserve"> หมายความว่า คณะกรรมการนโยบายพลังงานแห่งชาติตามกฎหมายว่าด้วยคณะกรรมการนโยบายพลังงานแห่งชาติ</w:t>
      </w:r>
    </w:p>
    <w:p w:rsidR="00885144" w:rsidRPr="00EE5243" w:rsidRDefault="00EE5243" w:rsidP="00EE52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อนุรักษ์พลังงาน</w:t>
      </w:r>
      <w:r>
        <w:rPr>
          <w:rFonts w:ascii="TH SarabunPSK" w:hAnsi="TH SarabunPSK" w:cs="TH SarabunPSK"/>
          <w:sz w:val="32"/>
          <w:szCs w:val="32"/>
        </w:rPr>
        <w:t>”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 xml:space="preserve"> หมายความว่า ผลิตและใช้พลังงานอย่างมีประสิทธิภาพและประหยัด</w:t>
      </w:r>
    </w:p>
    <w:p w:rsidR="00885144" w:rsidRPr="00EE5243" w:rsidRDefault="00EE5243" w:rsidP="00EE52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>ตรวจสอบ</w:t>
      </w:r>
      <w:r>
        <w:rPr>
          <w:rFonts w:ascii="TH SarabunPSK" w:hAnsi="TH SarabunPSK" w:cs="TH SarabunPSK"/>
          <w:sz w:val="32"/>
          <w:szCs w:val="32"/>
        </w:rPr>
        <w:t>”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 xml:space="preserve"> หมายความว่า สำรวจ ตรวจวัด และเก็บข้อมูล</w:t>
      </w:r>
    </w:p>
    <w:p w:rsidR="00885144" w:rsidRPr="00EE5243" w:rsidRDefault="00EE5243" w:rsidP="00EE52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>โรงงาน</w:t>
      </w:r>
      <w:r>
        <w:rPr>
          <w:rFonts w:ascii="TH SarabunPSK" w:hAnsi="TH SarabunPSK" w:cs="TH SarabunPSK"/>
          <w:sz w:val="32"/>
          <w:szCs w:val="32"/>
        </w:rPr>
        <w:t>”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 xml:space="preserve"> หมายความว่า โรงงานตามกฎหมายว่าด้วยโรงงาน</w:t>
      </w:r>
    </w:p>
    <w:p w:rsidR="00885144" w:rsidRPr="00EE5243" w:rsidRDefault="00EE5243" w:rsidP="00EE52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>เจ้าของโรงงาน</w:t>
      </w:r>
      <w:r>
        <w:rPr>
          <w:rFonts w:ascii="TH SarabunPSK" w:hAnsi="TH SarabunPSK" w:cs="TH SarabunPSK"/>
          <w:sz w:val="32"/>
          <w:szCs w:val="32"/>
        </w:rPr>
        <w:t>”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 xml:space="preserve"> หมายความรวมถึง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>ผู้รับผิดชอบในการบริหารโรงงานด้วย</w:t>
      </w:r>
    </w:p>
    <w:p w:rsidR="00885144" w:rsidRPr="00EE5243" w:rsidRDefault="00EE5243" w:rsidP="00EE52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>อาคาร</w:t>
      </w:r>
      <w:r>
        <w:rPr>
          <w:rFonts w:ascii="TH SarabunPSK" w:hAnsi="TH SarabunPSK" w:cs="TH SarabunPSK"/>
          <w:sz w:val="32"/>
          <w:szCs w:val="32"/>
        </w:rPr>
        <w:t>”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 xml:space="preserve"> หมายความว่า อาคารตามกฎหมายว่าด้วยการควบคุมอาคาร</w:t>
      </w:r>
    </w:p>
    <w:p w:rsidR="00885144" w:rsidRPr="00EE5243" w:rsidRDefault="00EE5243" w:rsidP="00EE52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>เจ้าของอาคาร</w:t>
      </w:r>
      <w:r>
        <w:rPr>
          <w:rFonts w:ascii="TH SarabunPSK" w:hAnsi="TH SarabunPSK" w:cs="TH SarabunPSK"/>
          <w:sz w:val="32"/>
          <w:szCs w:val="32"/>
        </w:rPr>
        <w:t>”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 xml:space="preserve"> หมายความรวมถึง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>บุคคลอื่นซึ่งครอบครองอาคารด้วย</w:t>
      </w:r>
    </w:p>
    <w:p w:rsidR="00885144" w:rsidRPr="00EE5243" w:rsidRDefault="00EE5243" w:rsidP="00EE52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>กองทุน</w:t>
      </w:r>
      <w:r>
        <w:rPr>
          <w:rFonts w:ascii="TH SarabunPSK" w:hAnsi="TH SarabunPSK" w:cs="TH SarabunPSK"/>
          <w:sz w:val="32"/>
          <w:szCs w:val="32"/>
        </w:rPr>
        <w:t>”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5243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>กองทุนเพื่อส่งเสริมการอนุรักษ์พลังงาน</w:t>
      </w:r>
    </w:p>
    <w:p w:rsidR="00885144" w:rsidRPr="00EE5243" w:rsidRDefault="00EE5243" w:rsidP="00EE52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>คณะกรรมการกองทุน</w:t>
      </w:r>
      <w:r>
        <w:rPr>
          <w:rFonts w:ascii="TH SarabunPSK" w:hAnsi="TH SarabunPSK" w:cs="TH SarabunPSK"/>
          <w:sz w:val="32"/>
          <w:szCs w:val="32"/>
        </w:rPr>
        <w:t>”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 xml:space="preserve"> หมายความว่า คณะกรรมการกองทุนเพื่อส่งเสริมการอนุรักษ์พลังงาน</w:t>
      </w:r>
    </w:p>
    <w:p w:rsidR="00885144" w:rsidRPr="00EE5243" w:rsidRDefault="00EE5243" w:rsidP="00EE52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>พนักงานเจ้าหน้าที่</w:t>
      </w:r>
      <w:r>
        <w:rPr>
          <w:rFonts w:ascii="TH SarabunPSK" w:hAnsi="TH SarabunPSK" w:cs="TH SarabunPSK"/>
          <w:sz w:val="32"/>
          <w:szCs w:val="32"/>
        </w:rPr>
        <w:t>”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 xml:space="preserve"> หมายความว่า ผู้ซึ่งรัฐมนตรีแต่งตั้งให้ปฏิบัติการตามพระราชบัญญัตินี้</w:t>
      </w:r>
    </w:p>
    <w:p w:rsidR="00885144" w:rsidRPr="00737B08" w:rsidRDefault="00EE5243" w:rsidP="00EE524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>อธิบดี</w:t>
      </w:r>
      <w:r>
        <w:rPr>
          <w:rFonts w:ascii="TH SarabunPSK" w:hAnsi="TH SarabunPSK" w:cs="TH SarabunPSK"/>
          <w:sz w:val="32"/>
          <w:szCs w:val="32"/>
        </w:rPr>
        <w:t>”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 xml:space="preserve"> หมายความว่า อธิบดีกรม</w:t>
      </w:r>
      <w:r w:rsidR="00737B08">
        <w:rPr>
          <w:rFonts w:ascii="TH SarabunPSK" w:hAnsi="TH SarabunPSK" w:cs="TH SarabunPSK" w:hint="cs"/>
          <w:sz w:val="32"/>
          <w:szCs w:val="32"/>
          <w:cs/>
        </w:rPr>
        <w:t>พัฒนาพลังงานทดแทนและอนุรักษ์พลังงาน *หรือผู้ซึ่งอธิบดี</w:t>
      </w:r>
      <w:r w:rsidR="00737B08" w:rsidRPr="00EE5243">
        <w:rPr>
          <w:rFonts w:ascii="TH SarabunPSK" w:hAnsi="TH SarabunPSK" w:cs="TH SarabunPSK"/>
          <w:sz w:val="32"/>
          <w:szCs w:val="32"/>
          <w:cs/>
        </w:rPr>
        <w:t>กรม</w:t>
      </w:r>
      <w:r w:rsidR="00737B08">
        <w:rPr>
          <w:rFonts w:ascii="TH SarabunPSK" w:hAnsi="TH SarabunPSK" w:cs="TH SarabunPSK" w:hint="cs"/>
          <w:sz w:val="32"/>
          <w:szCs w:val="32"/>
          <w:cs/>
        </w:rPr>
        <w:t>พัฒนาพลังงานทดแทนและอนุรักษ์พลังงาน</w:t>
      </w:r>
      <w:r w:rsidR="00737B08">
        <w:rPr>
          <w:rFonts w:ascii="TH SarabunPSK" w:hAnsi="TH SarabunPSK" w:cs="TH SarabunPSK"/>
          <w:sz w:val="32"/>
          <w:szCs w:val="32"/>
        </w:rPr>
        <w:t>*</w:t>
      </w:r>
      <w:r w:rsidR="00737B08">
        <w:rPr>
          <w:rFonts w:ascii="TH SarabunPSK" w:hAnsi="TH SarabunPSK" w:cs="TH SarabunPSK" w:hint="cs"/>
          <w:sz w:val="32"/>
          <w:szCs w:val="32"/>
          <w:cs/>
        </w:rPr>
        <w:t>มอบหมาย</w:t>
      </w:r>
    </w:p>
    <w:p w:rsidR="00C26FD8" w:rsidRDefault="00EE5243" w:rsidP="00EE52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>รัฐมนตรี</w:t>
      </w:r>
      <w:r>
        <w:rPr>
          <w:rFonts w:ascii="TH SarabunPSK" w:hAnsi="TH SarabunPSK" w:cs="TH SarabunPSK"/>
          <w:sz w:val="32"/>
          <w:szCs w:val="32"/>
        </w:rPr>
        <w:t>”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 xml:space="preserve"> หมายความว่า รัฐมนตรีว่าการกระทรวง</w:t>
      </w:r>
      <w:r w:rsidR="00737B08">
        <w:rPr>
          <w:rFonts w:ascii="TH SarabunPSK" w:hAnsi="TH SarabunPSK" w:cs="TH SarabunPSK" w:hint="cs"/>
          <w:sz w:val="32"/>
          <w:szCs w:val="32"/>
          <w:cs/>
        </w:rPr>
        <w:t>พลังงาน**</w:t>
      </w:r>
    </w:p>
    <w:p w:rsidR="00C26FD8" w:rsidRPr="00C26FD8" w:rsidRDefault="00C26FD8" w:rsidP="00A57FE2">
      <w:pPr>
        <w:spacing w:after="0"/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:rsidR="00EE5243" w:rsidRPr="00EE5243" w:rsidRDefault="00EE5243" w:rsidP="00EE52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6FD8"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๔</w:t>
      </w:r>
      <w:r w:rsidR="00C26FD8" w:rsidRPr="00EE52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7B08" w:rsidRPr="00737B08">
        <w:rPr>
          <w:rFonts w:ascii="TH SarabunPSK" w:hAnsi="TH SarabunPSK" w:cs="TH SarabunPSK"/>
          <w:sz w:val="32"/>
          <w:szCs w:val="32"/>
          <w:cs/>
        </w:rPr>
        <w:t>เพื่อประโยชน์ในการส่งเสริมการอนุรักษ์พลังงานตามพระราชบัญญัตินี้ ให้คณะกรรมการนโยบายพลังงานแห่งชาติมีอำนาจหน้าที่ดังต่อไปนี้</w:t>
      </w:r>
    </w:p>
    <w:p w:rsidR="00EE5243" w:rsidRPr="00EE5243" w:rsidRDefault="00EE5243" w:rsidP="00EE52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243">
        <w:rPr>
          <w:rFonts w:ascii="TH SarabunPSK" w:hAnsi="TH SarabunPSK" w:cs="TH SarabunPSK"/>
          <w:sz w:val="32"/>
          <w:szCs w:val="32"/>
          <w:cs/>
        </w:rPr>
        <w:tab/>
      </w:r>
      <w:r w:rsidRPr="00EE5243">
        <w:rPr>
          <w:rFonts w:ascii="TH SarabunPSK" w:hAnsi="TH SarabunPSK" w:cs="TH SarabunPSK"/>
          <w:sz w:val="32"/>
          <w:szCs w:val="32"/>
          <w:cs/>
        </w:rPr>
        <w:tab/>
      </w:r>
      <w:r w:rsidRPr="00EE5243">
        <w:rPr>
          <w:rFonts w:ascii="TH SarabunPSK" w:hAnsi="TH SarabunPSK" w:cs="TH SarabunPSK"/>
          <w:sz w:val="32"/>
          <w:szCs w:val="32"/>
          <w:cs/>
        </w:rPr>
        <w:tab/>
        <w:t>(</w:t>
      </w:r>
      <w:r w:rsidR="00BA2A31">
        <w:rPr>
          <w:rFonts w:ascii="TH SarabunPSK" w:hAnsi="TH SarabunPSK" w:cs="TH SarabunPSK" w:hint="cs"/>
          <w:sz w:val="32"/>
          <w:szCs w:val="32"/>
          <w:cs/>
        </w:rPr>
        <w:t>๑</w:t>
      </w:r>
      <w:r w:rsidRPr="00EE5243">
        <w:rPr>
          <w:rFonts w:ascii="TH SarabunPSK" w:hAnsi="TH SarabunPSK" w:cs="TH SarabunPSK"/>
          <w:sz w:val="32"/>
          <w:szCs w:val="32"/>
          <w:cs/>
        </w:rPr>
        <w:t>) เสนอนโยบาย เป้าหมาย หรือมาตรการเกี่ยวกับการอนุรักษ์พลังงานต่อคณะรัฐมนตรี</w:t>
      </w:r>
    </w:p>
    <w:p w:rsidR="00EE5243" w:rsidRPr="00EE5243" w:rsidRDefault="00EE5243" w:rsidP="00EE52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243">
        <w:rPr>
          <w:rFonts w:ascii="TH SarabunPSK" w:hAnsi="TH SarabunPSK" w:cs="TH SarabunPSK"/>
          <w:sz w:val="32"/>
          <w:szCs w:val="32"/>
          <w:cs/>
        </w:rPr>
        <w:tab/>
      </w:r>
      <w:r w:rsidRPr="00EE5243">
        <w:rPr>
          <w:rFonts w:ascii="TH SarabunPSK" w:hAnsi="TH SarabunPSK" w:cs="TH SarabunPSK"/>
          <w:sz w:val="32"/>
          <w:szCs w:val="32"/>
          <w:cs/>
        </w:rPr>
        <w:tab/>
      </w:r>
      <w:r w:rsidRPr="00EE5243">
        <w:rPr>
          <w:rFonts w:ascii="TH SarabunPSK" w:hAnsi="TH SarabunPSK" w:cs="TH SarabunPSK"/>
          <w:sz w:val="32"/>
          <w:szCs w:val="32"/>
          <w:cs/>
        </w:rPr>
        <w:tab/>
        <w:t>(</w:t>
      </w:r>
      <w:r w:rsidR="00BA2A31">
        <w:rPr>
          <w:rFonts w:ascii="TH SarabunPSK" w:hAnsi="TH SarabunPSK" w:cs="TH SarabunPSK" w:hint="cs"/>
          <w:sz w:val="32"/>
          <w:szCs w:val="32"/>
          <w:cs/>
        </w:rPr>
        <w:t>๒</w:t>
      </w:r>
      <w:r w:rsidRPr="00EE5243">
        <w:rPr>
          <w:rFonts w:ascii="TH SarabunPSK" w:hAnsi="TH SarabunPSK" w:cs="TH SarabunPSK"/>
          <w:sz w:val="32"/>
          <w:szCs w:val="32"/>
          <w:cs/>
        </w:rPr>
        <w:t xml:space="preserve">) เสนอต่อคณะรัฐมนตรีในการออกพระราชกฤษฎีกาตามมาตรา </w:t>
      </w:r>
      <w:r w:rsidR="00BA2A31">
        <w:rPr>
          <w:rFonts w:ascii="TH SarabunPSK" w:hAnsi="TH SarabunPSK" w:cs="TH SarabunPSK" w:hint="cs"/>
          <w:sz w:val="32"/>
          <w:szCs w:val="32"/>
          <w:cs/>
        </w:rPr>
        <w:t xml:space="preserve">๘ </w:t>
      </w:r>
      <w:r w:rsidRPr="00EE5243">
        <w:rPr>
          <w:rFonts w:ascii="TH SarabunPSK" w:hAnsi="TH SarabunPSK" w:cs="TH SarabunPSK"/>
          <w:sz w:val="32"/>
          <w:szCs w:val="32"/>
          <w:cs/>
        </w:rPr>
        <w:t xml:space="preserve">และมาตรา </w:t>
      </w:r>
      <w:r w:rsidR="00BA2A31">
        <w:rPr>
          <w:rFonts w:ascii="TH SarabunPSK" w:hAnsi="TH SarabunPSK" w:cs="TH SarabunPSK" w:hint="cs"/>
          <w:sz w:val="32"/>
          <w:szCs w:val="32"/>
          <w:cs/>
        </w:rPr>
        <w:t>๑๘</w:t>
      </w:r>
    </w:p>
    <w:p w:rsidR="00EE5243" w:rsidRPr="00EE5243" w:rsidRDefault="00EE5243" w:rsidP="00EE52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243">
        <w:rPr>
          <w:rFonts w:ascii="TH SarabunPSK" w:hAnsi="TH SarabunPSK" w:cs="TH SarabunPSK"/>
          <w:sz w:val="32"/>
          <w:szCs w:val="32"/>
          <w:cs/>
        </w:rPr>
        <w:tab/>
      </w:r>
      <w:r w:rsidRPr="00EE5243">
        <w:rPr>
          <w:rFonts w:ascii="TH SarabunPSK" w:hAnsi="TH SarabunPSK" w:cs="TH SarabunPSK"/>
          <w:sz w:val="32"/>
          <w:szCs w:val="32"/>
          <w:cs/>
        </w:rPr>
        <w:tab/>
      </w:r>
      <w:r w:rsidRPr="00EE5243">
        <w:rPr>
          <w:rFonts w:ascii="TH SarabunPSK" w:hAnsi="TH SarabunPSK" w:cs="TH SarabunPSK"/>
          <w:sz w:val="32"/>
          <w:szCs w:val="32"/>
          <w:cs/>
        </w:rPr>
        <w:tab/>
        <w:t>(</w:t>
      </w:r>
      <w:r w:rsidR="00BA2A31">
        <w:rPr>
          <w:rFonts w:ascii="TH SarabunPSK" w:hAnsi="TH SarabunPSK" w:cs="TH SarabunPSK" w:hint="cs"/>
          <w:sz w:val="32"/>
          <w:szCs w:val="32"/>
          <w:cs/>
        </w:rPr>
        <w:t>๓</w:t>
      </w:r>
      <w:r w:rsidR="00737B08">
        <w:rPr>
          <w:rFonts w:ascii="TH SarabunPSK" w:hAnsi="TH SarabunPSK" w:cs="TH SarabunPSK"/>
          <w:sz w:val="32"/>
          <w:szCs w:val="32"/>
          <w:cs/>
        </w:rPr>
        <w:t>)</w:t>
      </w:r>
      <w:r w:rsidR="00737B08" w:rsidRPr="00737B08">
        <w:rPr>
          <w:rStyle w:val="a5"/>
          <w:rFonts w:ascii="TH SarabunIT๙" w:hAnsi="TH SarabunIT๙" w:cs="TH SarabunIT๙"/>
          <w:cs/>
        </w:rPr>
        <w:footnoteReference w:id="2"/>
      </w:r>
      <w:r w:rsidR="00737B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5243">
        <w:rPr>
          <w:rFonts w:ascii="TH SarabunPSK" w:hAnsi="TH SarabunPSK" w:cs="TH SarabunPSK"/>
          <w:sz w:val="32"/>
          <w:szCs w:val="32"/>
          <w:cs/>
        </w:rPr>
        <w:t xml:space="preserve">ให้คำแนะนำในการออกกฎกระทรวงตามมาตรา </w:t>
      </w:r>
      <w:r w:rsidR="00BA2A31">
        <w:rPr>
          <w:rFonts w:ascii="TH SarabunPSK" w:hAnsi="TH SarabunPSK" w:cs="TH SarabunPSK" w:hint="cs"/>
          <w:sz w:val="32"/>
          <w:szCs w:val="32"/>
          <w:cs/>
        </w:rPr>
        <w:t>๙</w:t>
      </w:r>
      <w:r w:rsidR="00BA2A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5243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BA2A31">
        <w:rPr>
          <w:rFonts w:ascii="TH SarabunPSK" w:hAnsi="TH SarabunPSK" w:cs="TH SarabunPSK" w:hint="cs"/>
          <w:sz w:val="32"/>
          <w:szCs w:val="32"/>
          <w:cs/>
        </w:rPr>
        <w:t>๑๙</w:t>
      </w:r>
      <w:r w:rsidRPr="00EE52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7B08">
        <w:rPr>
          <w:rFonts w:ascii="TH SarabunPSK" w:hAnsi="TH SarabunPSK" w:cs="TH SarabunPSK" w:hint="cs"/>
          <w:sz w:val="32"/>
          <w:szCs w:val="32"/>
          <w:cs/>
        </w:rPr>
        <w:t xml:space="preserve">มาตรา ๒๑ </w:t>
      </w:r>
      <w:r w:rsidR="00737B08">
        <w:rPr>
          <w:rFonts w:ascii="TH SarabunPSK" w:hAnsi="TH SarabunPSK" w:cs="TH SarabunPSK" w:hint="cs"/>
          <w:sz w:val="32"/>
          <w:szCs w:val="32"/>
          <w:cs/>
        </w:rPr>
        <w:br/>
      </w:r>
      <w:r w:rsidRPr="00EE5243">
        <w:rPr>
          <w:rFonts w:ascii="TH SarabunPSK" w:hAnsi="TH SarabunPSK" w:cs="TH SarabunPSK"/>
          <w:sz w:val="32"/>
          <w:szCs w:val="32"/>
          <w:cs/>
        </w:rPr>
        <w:t xml:space="preserve">และมาตรา </w:t>
      </w:r>
      <w:r w:rsidR="007B26C0">
        <w:rPr>
          <w:rFonts w:ascii="TH SarabunPSK" w:hAnsi="TH SarabunPSK" w:cs="TH SarabunPSK" w:hint="cs"/>
          <w:sz w:val="32"/>
          <w:szCs w:val="32"/>
          <w:cs/>
        </w:rPr>
        <w:t>๒๓</w:t>
      </w:r>
    </w:p>
    <w:p w:rsidR="00EE5243" w:rsidRPr="00BA2A31" w:rsidRDefault="00BA2A31" w:rsidP="00EE52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EE5243" w:rsidRPr="00BA2A31">
        <w:rPr>
          <w:rFonts w:ascii="TH SarabunPSK" w:hAnsi="TH SarabunPSK" w:cs="TH SarabunPSK"/>
          <w:sz w:val="32"/>
          <w:szCs w:val="32"/>
          <w:cs/>
        </w:rPr>
        <w:t xml:space="preserve">) กำหนดแนวทาง หลักเกณฑ์ เงื่อนไข และลำดับความสำคัญของการใช้จ่ายเงินกองทุนตาม มาตรา </w:t>
      </w:r>
      <w:r>
        <w:rPr>
          <w:rFonts w:ascii="TH SarabunPSK" w:hAnsi="TH SarabunPSK" w:cs="TH SarabunPSK" w:hint="cs"/>
          <w:sz w:val="32"/>
          <w:szCs w:val="32"/>
          <w:cs/>
        </w:rPr>
        <w:t>๒๘</w:t>
      </w:r>
      <w:r w:rsidR="00EE5243" w:rsidRPr="00BA2A31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EE5243" w:rsidRPr="00BA2A31">
        <w:rPr>
          <w:rFonts w:ascii="TH SarabunPSK" w:hAnsi="TH SarabunPSK" w:cs="TH SarabunPSK"/>
          <w:sz w:val="32"/>
          <w:szCs w:val="32"/>
          <w:cs/>
        </w:rPr>
        <w:t>)</w:t>
      </w:r>
    </w:p>
    <w:p w:rsidR="00EE5243" w:rsidRPr="00BA2A31" w:rsidRDefault="00BA2A31" w:rsidP="00EE52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2A31">
        <w:rPr>
          <w:rFonts w:ascii="TH SarabunPSK" w:hAnsi="TH SarabunPSK" w:cs="TH SarabunPSK"/>
          <w:sz w:val="32"/>
          <w:szCs w:val="32"/>
          <w:cs/>
        </w:rPr>
        <w:tab/>
      </w:r>
      <w:r w:rsidRPr="00BA2A31">
        <w:rPr>
          <w:rFonts w:ascii="TH SarabunPSK" w:hAnsi="TH SarabunPSK" w:cs="TH SarabunPSK"/>
          <w:sz w:val="32"/>
          <w:szCs w:val="32"/>
          <w:cs/>
        </w:rPr>
        <w:tab/>
      </w:r>
      <w:r w:rsidRPr="00BA2A31">
        <w:rPr>
          <w:rFonts w:ascii="TH SarabunPSK" w:hAnsi="TH SarabunPSK" w:cs="TH SarabunPSK"/>
          <w:sz w:val="32"/>
          <w:szCs w:val="32"/>
          <w:cs/>
        </w:rPr>
        <w:tab/>
      </w:r>
      <w:r w:rsidR="00EE5243" w:rsidRPr="00BA2A3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EE5243" w:rsidRPr="00BA2A31">
        <w:rPr>
          <w:rFonts w:ascii="TH SarabunPSK" w:hAnsi="TH SarabunPSK" w:cs="TH SarabunPSK"/>
          <w:sz w:val="32"/>
          <w:szCs w:val="32"/>
          <w:cs/>
        </w:rPr>
        <w:t xml:space="preserve">) กำหนดชนิดของน้ำมันเชื้อเพลิงที่ไม่ต้องส่งเงินเข้ากองทุนตามมาตรา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>๒๘</w:t>
      </w:r>
      <w:r w:rsidR="00EE5243" w:rsidRPr="00BA2A31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EE5243" w:rsidRPr="00BA2A31">
        <w:rPr>
          <w:rFonts w:ascii="TH SarabunPSK" w:hAnsi="TH SarabunPSK" w:cs="TH SarabunPSK"/>
          <w:sz w:val="32"/>
          <w:szCs w:val="32"/>
          <w:cs/>
        </w:rPr>
        <w:t>)</w:t>
      </w:r>
    </w:p>
    <w:p w:rsidR="00EE5243" w:rsidRPr="00BA2A31" w:rsidRDefault="00BA2A31" w:rsidP="00EE52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2A31">
        <w:rPr>
          <w:rFonts w:ascii="TH SarabunPSK" w:hAnsi="TH SarabunPSK" w:cs="TH SarabunPSK"/>
          <w:sz w:val="32"/>
          <w:szCs w:val="32"/>
          <w:cs/>
        </w:rPr>
        <w:tab/>
      </w:r>
      <w:r w:rsidRPr="00BA2A31">
        <w:rPr>
          <w:rFonts w:ascii="TH SarabunPSK" w:hAnsi="TH SarabunPSK" w:cs="TH SarabunPSK"/>
          <w:sz w:val="32"/>
          <w:szCs w:val="32"/>
          <w:cs/>
        </w:rPr>
        <w:tab/>
      </w:r>
      <w:r w:rsidRPr="00BA2A31">
        <w:rPr>
          <w:rFonts w:ascii="TH SarabunPSK" w:hAnsi="TH SarabunPSK" w:cs="TH SarabunPSK"/>
          <w:sz w:val="32"/>
          <w:szCs w:val="32"/>
          <w:cs/>
        </w:rPr>
        <w:tab/>
      </w:r>
      <w:r w:rsidR="00EE5243" w:rsidRPr="00BA2A3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EE5243" w:rsidRPr="00BA2A31">
        <w:rPr>
          <w:rFonts w:ascii="TH SarabunPSK" w:hAnsi="TH SarabunPSK" w:cs="TH SarabunPSK"/>
          <w:sz w:val="32"/>
          <w:szCs w:val="32"/>
          <w:cs/>
        </w:rPr>
        <w:t xml:space="preserve">) กำหนดอัตราการส่งเงินเข้ากองทุนสำหรับน้ำมันเชื้อเพลิงตามมาตรา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>๓๕</w:t>
      </w:r>
      <w:r w:rsidR="00EE5243" w:rsidRPr="00BA2A31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>
        <w:rPr>
          <w:rFonts w:ascii="TH SarabunPSK" w:hAnsi="TH SarabunPSK" w:cs="TH SarabunPSK" w:hint="cs"/>
          <w:sz w:val="32"/>
          <w:szCs w:val="32"/>
          <w:cs/>
        </w:rPr>
        <w:t>๓๖</w:t>
      </w:r>
      <w:r w:rsidR="00EE5243" w:rsidRPr="00BA2A31">
        <w:rPr>
          <w:rFonts w:ascii="TH SarabunPSK" w:hAnsi="TH SarabunPSK" w:cs="TH SarabunPSK"/>
          <w:sz w:val="32"/>
          <w:szCs w:val="32"/>
          <w:cs/>
        </w:rPr>
        <w:t xml:space="preserve"> และมาตรา </w:t>
      </w:r>
      <w:r>
        <w:rPr>
          <w:rFonts w:ascii="TH SarabunPSK" w:hAnsi="TH SarabunPSK" w:cs="TH SarabunPSK" w:hint="cs"/>
          <w:sz w:val="32"/>
          <w:szCs w:val="32"/>
          <w:cs/>
        </w:rPr>
        <w:t>๓๗</w:t>
      </w:r>
    </w:p>
    <w:p w:rsidR="00EE5243" w:rsidRPr="00BA2A31" w:rsidRDefault="00BA2A31" w:rsidP="00EE52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5243" w:rsidRPr="00BA2A3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EE5243" w:rsidRPr="00BA2A31">
        <w:rPr>
          <w:rFonts w:ascii="TH SarabunPSK" w:hAnsi="TH SarabunPSK" w:cs="TH SarabunPSK"/>
          <w:sz w:val="32"/>
          <w:szCs w:val="32"/>
          <w:cs/>
        </w:rPr>
        <w:t xml:space="preserve">) ให้ความเห็นชอบอัตราค่าธรรมเนียมพิเศษตามมาตรา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>๔๓</w:t>
      </w:r>
    </w:p>
    <w:p w:rsidR="00EE5243" w:rsidRPr="00BA2A31" w:rsidRDefault="00BA2A31" w:rsidP="00EE52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5243" w:rsidRPr="00BA2A3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EE5243" w:rsidRPr="00BA2A31">
        <w:rPr>
          <w:rFonts w:ascii="TH SarabunPSK" w:hAnsi="TH SarabunPSK" w:cs="TH SarabunPSK"/>
          <w:sz w:val="32"/>
          <w:szCs w:val="32"/>
          <w:cs/>
        </w:rPr>
        <w:t xml:space="preserve">) กำหนดแนวทาง หลักเกณฑ์ และเงื่อนไขการให้การส่งเสริมและช่วยเหลือแก่โรงงาน อาคาร ผู้ผลิตหรือผู้จำหน่ายเครื่องจักรหรืออุปกรณ์ที่มีประสิทธิภาพสูง และผู้ผลิตหรือผู้จำหน่ายวัสดุเพื่อใช้ในการอนุรักษ์พลังงานตามมาตรา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>๔๐</w:t>
      </w:r>
    </w:p>
    <w:p w:rsidR="005A6459" w:rsidRDefault="00BA2A31" w:rsidP="00EE52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5243" w:rsidRPr="00BA2A3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EE5243" w:rsidRPr="00BA2A31">
        <w:rPr>
          <w:rFonts w:ascii="TH SarabunPSK" w:hAnsi="TH SarabunPSK" w:cs="TH SarabunPSK"/>
          <w:sz w:val="32"/>
          <w:szCs w:val="32"/>
          <w:cs/>
        </w:rPr>
        <w:t>) ปฏิบัติการอื่นใดตามที่กำหนดไว้ในพระราชบัญญัตินี้การกำหนดตาม 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EE5243" w:rsidRPr="00BA2A31">
        <w:rPr>
          <w:rFonts w:ascii="TH SarabunPSK" w:hAnsi="TH SarabunPSK" w:cs="TH SarabunPSK"/>
          <w:sz w:val="32"/>
          <w:szCs w:val="32"/>
          <w:cs/>
        </w:rPr>
        <w:t>) และ 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EE5243" w:rsidRPr="00BA2A31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EE5243" w:rsidRPr="00BA2A31">
        <w:rPr>
          <w:rFonts w:ascii="TH SarabunPSK" w:hAnsi="TH SarabunPSK" w:cs="TH SarabunPSK"/>
          <w:sz w:val="32"/>
          <w:szCs w:val="32"/>
          <w:cs/>
        </w:rPr>
        <w:t>ให้ประกาศในราชกิจจา</w:t>
      </w:r>
      <w:proofErr w:type="spellStart"/>
      <w:r w:rsidR="00EE5243" w:rsidRPr="00BA2A31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</w:p>
    <w:p w:rsidR="005A6459" w:rsidRPr="005A6459" w:rsidRDefault="005A6459" w:rsidP="00A57FE2">
      <w:pPr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24AED" w:rsidRPr="00A24AED" w:rsidRDefault="00A24AED" w:rsidP="00A24A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A6459" w:rsidRPr="007B2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="00AB7014" w:rsidRPr="007B26C0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AB7014" w:rsidRPr="00A24A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24AED">
        <w:rPr>
          <w:rFonts w:ascii="TH SarabunPSK" w:hAnsi="TH SarabunPSK" w:cs="TH SarabunPSK"/>
          <w:sz w:val="32"/>
          <w:szCs w:val="32"/>
          <w:cs/>
        </w:rPr>
        <w:t>หนังสือหรือคำสั่งที่มีถึงบุคคลใดเพื่อปฏิบัติการตามพระราชบัญญัตินี้ ให้เจ้าหน้าที่นำส่ง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A24AED">
        <w:rPr>
          <w:rFonts w:ascii="TH SarabunPSK" w:hAnsi="TH SarabunPSK" w:cs="TH SarabunPSK"/>
          <w:sz w:val="32"/>
          <w:szCs w:val="32"/>
          <w:cs/>
        </w:rPr>
        <w:t>ในระหว่างเวลาพระอาทิตย์ขึ้นและพระอาทิตย์ตก หรือในเวลาทำการของบุคคลนั้น หรือส่งโดยทางไปรษณีย์ลงทะเบียน</w:t>
      </w:r>
    </w:p>
    <w:p w:rsidR="00A24AED" w:rsidRPr="00A24AED" w:rsidRDefault="00A24AED" w:rsidP="00A24A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4AED">
        <w:rPr>
          <w:rFonts w:ascii="TH SarabunPSK" w:hAnsi="TH SarabunPSK" w:cs="TH SarabunPSK"/>
          <w:sz w:val="32"/>
          <w:szCs w:val="32"/>
          <w:cs/>
        </w:rPr>
        <w:t>ในกรณีที่ไม่สามารถจะส่งตามวิธีดังกล่าวในวรรคหนึ่งด้วยเหตุใด 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4AED">
        <w:rPr>
          <w:rFonts w:ascii="TH SarabunPSK" w:hAnsi="TH SarabunPSK" w:cs="TH SarabunPSK"/>
          <w:sz w:val="32"/>
          <w:szCs w:val="32"/>
          <w:cs/>
        </w:rPr>
        <w:t>ให้ส่งโดยวิธีปิดหนังสือหรือคำสั่งไว้ในที่ที่เห็นได้ง่าย ณ ที่อยู่ สำนักงาน หรือบ้านที่บุคคลนั้นมีชื่ออยู่ในทะเบียนบ้านตามกฎหมายว่าด้วยการทะเบียนราษฎรครั้งสุดท้าย หรือจะโฆษณาข้อความย่อในหนังสือพิมพ์ที่จำหน่ายเป็นปกติในท้องที่นั้นก็ได้</w:t>
      </w:r>
    </w:p>
    <w:p w:rsidR="00384006" w:rsidRPr="00A24AED" w:rsidRDefault="00A24AED" w:rsidP="00A24A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4AED">
        <w:rPr>
          <w:rFonts w:ascii="TH SarabunPSK" w:hAnsi="TH SarabunPSK" w:cs="TH SarabunPSK"/>
          <w:sz w:val="32"/>
          <w:szCs w:val="32"/>
          <w:cs/>
        </w:rPr>
        <w:t>เมื่อได้ส่งตามวิธีดังกล่าวในวรรคสองและเวลาได้ล่วงพ้นไปเจ็ดวันแล้ว ให้ถือว่าบุคคลนั้นได้รับหนังสือหรือคำสั่งนั้นแล้ว</w:t>
      </w:r>
    </w:p>
    <w:p w:rsidR="00384006" w:rsidRPr="00A24AED" w:rsidRDefault="00384006" w:rsidP="00A57FE2">
      <w:pPr>
        <w:spacing w:after="0"/>
        <w:jc w:val="thaiDistribute"/>
        <w:rPr>
          <w:rFonts w:ascii="TH SarabunPSK" w:hAnsi="TH SarabunPSK" w:cs="TH SarabunPSK"/>
          <w:sz w:val="20"/>
          <w:szCs w:val="20"/>
        </w:rPr>
      </w:pPr>
    </w:p>
    <w:p w:rsidR="00A24AED" w:rsidRPr="00A24AED" w:rsidRDefault="00384006" w:rsidP="00A24A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6C0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มาตรา ๖</w:t>
      </w:r>
      <w:r w:rsidR="00A54B44">
        <w:rPr>
          <w:rStyle w:val="a5"/>
          <w:rFonts w:ascii="TH SarabunIT๙" w:hAnsi="TH SarabunIT๙" w:cs="TH SarabunIT๙"/>
          <w:b/>
          <w:bCs/>
          <w:cs/>
        </w:rPr>
        <w:footnoteReference w:id="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4AED" w:rsidRPr="00A24AED">
        <w:rPr>
          <w:rFonts w:ascii="TH SarabunIT๙" w:hAnsi="TH SarabunIT๙" w:cs="TH SarabunIT๙"/>
          <w:sz w:val="32"/>
          <w:szCs w:val="32"/>
          <w:cs/>
        </w:rPr>
        <w:t>ให้นายกรัฐมนตรี รัฐมนต</w:t>
      </w:r>
      <w:r w:rsidR="00A54B44">
        <w:rPr>
          <w:rFonts w:ascii="TH SarabunIT๙" w:hAnsi="TH SarabunIT๙" w:cs="TH SarabunIT๙"/>
          <w:sz w:val="32"/>
          <w:szCs w:val="32"/>
          <w:cs/>
        </w:rPr>
        <w:t>รีว่าการกระทรวงพลังงาน รัฐมนตรีว่าการกระทรว</w:t>
      </w:r>
      <w:r w:rsidR="00A54B44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A24AED" w:rsidRPr="00A24AED">
        <w:rPr>
          <w:rFonts w:ascii="TH SarabunIT๙" w:hAnsi="TH SarabunIT๙" w:cs="TH SarabunIT๙"/>
          <w:sz w:val="32"/>
          <w:szCs w:val="32"/>
          <w:cs/>
        </w:rPr>
        <w:t>อุตสาหกรรม รัฐมนตรีว่าการกระทรวงการคลัง และรัฐมนตรีว่าการกระทรวงมหาดไทย รักษาการตามพระราชบัญญัตินี้ ทั้งนี้ ในส่วนที่เกี่ยวกับอำนาจหน้าที่ของตน</w:t>
      </w:r>
    </w:p>
    <w:p w:rsidR="00A24AED" w:rsidRPr="00A24AED" w:rsidRDefault="00A24AED" w:rsidP="00A24A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4AED">
        <w:rPr>
          <w:rFonts w:ascii="TH SarabunIT๙" w:hAnsi="TH SarabunIT๙" w:cs="TH SarabunIT๙"/>
          <w:sz w:val="32"/>
          <w:szCs w:val="32"/>
          <w:cs/>
        </w:rPr>
        <w:t>รัฐมนตรีว่าการกร</w:t>
      </w:r>
      <w:r w:rsidR="00A54B44">
        <w:rPr>
          <w:rFonts w:ascii="TH SarabunIT๙" w:hAnsi="TH SarabunIT๙" w:cs="TH SarabunIT๙"/>
          <w:sz w:val="32"/>
          <w:szCs w:val="32"/>
          <w:cs/>
        </w:rPr>
        <w:t>ะทรวง</w:t>
      </w:r>
      <w:r w:rsidRPr="00A24AED">
        <w:rPr>
          <w:rFonts w:ascii="TH SarabunIT๙" w:hAnsi="TH SarabunIT๙" w:cs="TH SarabunIT๙"/>
          <w:sz w:val="32"/>
          <w:szCs w:val="32"/>
          <w:cs/>
        </w:rPr>
        <w:t>พลังงาน</w:t>
      </w:r>
      <w:r w:rsidR="00A54B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4AED">
        <w:rPr>
          <w:rFonts w:ascii="TH SarabunIT๙" w:hAnsi="TH SarabunIT๙" w:cs="TH SarabunIT๙"/>
          <w:sz w:val="32"/>
          <w:szCs w:val="32"/>
          <w:cs/>
        </w:rPr>
        <w:t>มีอำนาจแต่งตั้งพนักงานเจ้าหน้าที่ กับออกกฎกระทรวง</w:t>
      </w:r>
      <w:r w:rsidR="00A54B44">
        <w:rPr>
          <w:rFonts w:ascii="TH SarabunIT๙" w:hAnsi="TH SarabunIT๙" w:cs="TH SarabunIT๙" w:hint="cs"/>
          <w:sz w:val="32"/>
          <w:szCs w:val="32"/>
          <w:cs/>
        </w:rPr>
        <w:t>หรือประกาศ ตลอดจนมีอำนาจกำหนดกิจการอื่นเพื่อปฏิบัติตามพระราชบัญญัตินี้</w:t>
      </w:r>
    </w:p>
    <w:p w:rsidR="001C07FE" w:rsidRDefault="00A24AED" w:rsidP="00A24A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4AED">
        <w:rPr>
          <w:rFonts w:ascii="TH SarabunIT๙" w:hAnsi="TH SarabunIT๙" w:cs="TH SarabunIT๙"/>
          <w:sz w:val="32"/>
          <w:szCs w:val="32"/>
          <w:cs/>
        </w:rPr>
        <w:t>กฎกระทรวง</w:t>
      </w:r>
      <w:r w:rsidR="00A54B44">
        <w:rPr>
          <w:rFonts w:ascii="TH SarabunIT๙" w:hAnsi="TH SarabunIT๙" w:cs="TH SarabunIT๙" w:hint="cs"/>
          <w:sz w:val="32"/>
          <w:szCs w:val="32"/>
          <w:cs/>
        </w:rPr>
        <w:t>และประกาศ</w:t>
      </w:r>
      <w:r w:rsidRPr="00A24AED">
        <w:rPr>
          <w:rFonts w:ascii="TH SarabunIT๙" w:hAnsi="TH SarabunIT๙" w:cs="TH SarabunIT๙"/>
          <w:sz w:val="32"/>
          <w:szCs w:val="32"/>
          <w:cs/>
        </w:rPr>
        <w:t>นั้น เมื่อได้ประกาศในราชกิจจา</w:t>
      </w:r>
      <w:proofErr w:type="spellStart"/>
      <w:r w:rsidRPr="00A24AED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A24AED">
        <w:rPr>
          <w:rFonts w:ascii="TH SarabunIT๙" w:hAnsi="TH SarabunIT๙" w:cs="TH SarabunIT๙"/>
          <w:sz w:val="32"/>
          <w:szCs w:val="32"/>
          <w:cs/>
        </w:rPr>
        <w:t>แล้วให้ใช้บังคับได้</w:t>
      </w:r>
    </w:p>
    <w:p w:rsidR="00C952FF" w:rsidRDefault="00C952FF" w:rsidP="00A57F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52FF" w:rsidRPr="00C952FF" w:rsidRDefault="00C952FF" w:rsidP="00C952FF">
      <w:pPr>
        <w:spacing w:after="0"/>
        <w:jc w:val="center"/>
        <w:rPr>
          <w:rFonts w:ascii="TH SarabunIT๙" w:hAnsi="TH SarabunIT๙" w:cs="TH SarabunIT๙"/>
          <w:sz w:val="20"/>
          <w:szCs w:val="20"/>
          <w:cs/>
        </w:rPr>
      </w:pPr>
    </w:p>
    <w:p w:rsidR="00A24AED" w:rsidRPr="00A24AED" w:rsidRDefault="00A24AED" w:rsidP="00A24A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4AE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A24AED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4168BB" w:rsidRPr="00A24AED" w:rsidRDefault="00A24AED" w:rsidP="00A24A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4AED">
        <w:rPr>
          <w:rFonts w:ascii="TH SarabunPSK" w:hAnsi="TH SarabunPSK" w:cs="TH SarabunPSK"/>
          <w:b/>
          <w:bCs/>
          <w:sz w:val="32"/>
          <w:szCs w:val="32"/>
          <w:cs/>
        </w:rPr>
        <w:t>การอนุรักษ์พลังงานในโรงงาน</w:t>
      </w:r>
    </w:p>
    <w:p w:rsidR="00C952FF" w:rsidRPr="00554595" w:rsidRDefault="00554595" w:rsidP="00554595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 w:rsidRPr="00554595">
        <w:rPr>
          <w:rFonts w:ascii="TH SarabunIT๙" w:hAnsi="TH SarabunIT๙" w:cs="TH SarabunIT๙"/>
          <w:sz w:val="32"/>
          <w:szCs w:val="32"/>
        </w:rPr>
        <w:t>__________</w:t>
      </w:r>
    </w:p>
    <w:p w:rsidR="00A24AED" w:rsidRPr="00A24AED" w:rsidRDefault="00A24AED" w:rsidP="00A24A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52FF"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๗</w:t>
      </w:r>
      <w:r w:rsidR="00C952FF" w:rsidRPr="00A24A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24AED">
        <w:rPr>
          <w:rFonts w:ascii="TH SarabunPSK" w:hAnsi="TH SarabunPSK" w:cs="TH SarabunPSK"/>
          <w:sz w:val="32"/>
          <w:szCs w:val="32"/>
          <w:cs/>
        </w:rPr>
        <w:t>การอนุรักษ์พลังงานในโรงงานได้แก่การดำเนินการอย่างใดอย่างหนึ่งดังต่อไปนี้</w:t>
      </w:r>
    </w:p>
    <w:p w:rsidR="00A24AED" w:rsidRPr="00A24AED" w:rsidRDefault="00A24AED" w:rsidP="00A24A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4AE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A24AED">
        <w:rPr>
          <w:rFonts w:ascii="TH SarabunPSK" w:hAnsi="TH SarabunPSK" w:cs="TH SarabunPSK"/>
          <w:sz w:val="32"/>
          <w:szCs w:val="32"/>
          <w:cs/>
        </w:rPr>
        <w:t>) การปรับปรุงประสิทธิภาพของการเผาไหม้เชื้อเพลิง</w:t>
      </w:r>
    </w:p>
    <w:p w:rsidR="00A24AED" w:rsidRPr="00A24AED" w:rsidRDefault="00A24AED" w:rsidP="00A24A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4AE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24AED">
        <w:rPr>
          <w:rFonts w:ascii="TH SarabunPSK" w:hAnsi="TH SarabunPSK" w:cs="TH SarabunPSK"/>
          <w:sz w:val="32"/>
          <w:szCs w:val="32"/>
          <w:cs/>
        </w:rPr>
        <w:t>) การป้องกันการสูญเสียพลังงาน</w:t>
      </w:r>
    </w:p>
    <w:p w:rsidR="00A24AED" w:rsidRPr="00A24AED" w:rsidRDefault="00A24AED" w:rsidP="00A24A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4AE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A24AED">
        <w:rPr>
          <w:rFonts w:ascii="TH SarabunPSK" w:hAnsi="TH SarabunPSK" w:cs="TH SarabunPSK"/>
          <w:sz w:val="32"/>
          <w:szCs w:val="32"/>
          <w:cs/>
        </w:rPr>
        <w:t>) การนำพลังงานที่เหลือจากการใช้แล้วกลับมาใช้ใหม่</w:t>
      </w:r>
    </w:p>
    <w:p w:rsidR="00A24AED" w:rsidRPr="00A24AED" w:rsidRDefault="00A24AED" w:rsidP="00A24A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4AE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A24AED">
        <w:rPr>
          <w:rFonts w:ascii="TH SarabunPSK" w:hAnsi="TH SarabunPSK" w:cs="TH SarabunPSK"/>
          <w:sz w:val="32"/>
          <w:szCs w:val="32"/>
          <w:cs/>
        </w:rPr>
        <w:t>) การเปลี่ยนไปใช้พลังงานอีกประเภทหนึ่ง</w:t>
      </w:r>
    </w:p>
    <w:p w:rsidR="00A24AED" w:rsidRPr="00A24AED" w:rsidRDefault="00A24AED" w:rsidP="00A24A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4AE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A24AED">
        <w:rPr>
          <w:rFonts w:ascii="TH SarabunPSK" w:hAnsi="TH SarabunPSK" w:cs="TH SarabunPSK"/>
          <w:sz w:val="32"/>
          <w:szCs w:val="32"/>
          <w:cs/>
        </w:rPr>
        <w:t>) การปรับปรุงการใช้ไฟฟ้าด้วยวิธีปรับปรุงตัวประกอบกำลังไฟฟ้าการลดความต้องการพลังไฟฟ้าสูงสุดในช่วงความต้องการใช้ไฟฟ้าสูงสุดของระบบการใช้อุปกรณ์ไฟฟ้าให้เหมาะสมกับภาระและวิธีการอื่น</w:t>
      </w:r>
    </w:p>
    <w:p w:rsidR="00A24AED" w:rsidRPr="00A24AED" w:rsidRDefault="00A24AED" w:rsidP="00A24A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4AE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A24AED">
        <w:rPr>
          <w:rFonts w:ascii="TH SarabunPSK" w:hAnsi="TH SarabunPSK" w:cs="TH SarabunPSK"/>
          <w:sz w:val="32"/>
          <w:szCs w:val="32"/>
          <w:cs/>
        </w:rPr>
        <w:t>) การใช้เครื่องจักรหรืออุปกรณ์ที่มีประสิทธิภาพสูงตลอดจนระบบควบคุมการทำงานและวัสดุที่ช่วยในการอนุรักษ์พลังงาน</w:t>
      </w:r>
    </w:p>
    <w:p w:rsidR="001D75D5" w:rsidRDefault="00A24AED" w:rsidP="00A24A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4AE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A24AED">
        <w:rPr>
          <w:rFonts w:ascii="TH SarabunPSK" w:hAnsi="TH SarabunPSK" w:cs="TH SarabunPSK"/>
          <w:sz w:val="32"/>
          <w:szCs w:val="32"/>
          <w:cs/>
        </w:rPr>
        <w:t>) การอนุรักษ์พลังงานโดยวิธีอื่นตามที่กำหนดในกฎกระทรวง</w:t>
      </w:r>
    </w:p>
    <w:p w:rsidR="001D75D5" w:rsidRPr="001D75D5" w:rsidRDefault="001D75D5" w:rsidP="00A57FE2">
      <w:pPr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A24AED" w:rsidRPr="00A24AED" w:rsidRDefault="001D75D5" w:rsidP="00A24A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๘</w:t>
      </w:r>
      <w:r w:rsidRPr="00A24A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4AED" w:rsidRPr="00A24AED">
        <w:rPr>
          <w:rFonts w:ascii="TH SarabunPSK" w:hAnsi="TH SarabunPSK" w:cs="TH SarabunPSK"/>
          <w:sz w:val="32"/>
          <w:szCs w:val="32"/>
          <w:cs/>
        </w:rPr>
        <w:t>การกำหนดโรงงานประเภทใด ขนาด ปริมาณการใช้พลังงานหรือวิธีการใช้พลังงานอย่างใดให้เป็นโรงงานควบคุม ให้ตราเป็นพระราชกฤษฎีกา</w:t>
      </w:r>
    </w:p>
    <w:p w:rsidR="00A24AED" w:rsidRPr="00A24AED" w:rsidRDefault="00A24AED" w:rsidP="00A24A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4AED">
        <w:rPr>
          <w:rFonts w:ascii="TH SarabunPSK" w:hAnsi="TH SarabunPSK" w:cs="TH SarabunPSK"/>
          <w:sz w:val="32"/>
          <w:szCs w:val="32"/>
          <w:cs/>
        </w:rPr>
        <w:t>พระราชกฤษฎีกาตามวรรคหนึ่งให้ใช้บังคับเมื่อพ้นกำหนดหนึ่งร้อยยี่สิบวันนับแต่วันประกาศใน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A24AED">
        <w:rPr>
          <w:rFonts w:ascii="TH SarabunPSK" w:hAnsi="TH SarabunPSK" w:cs="TH SarabunPSK"/>
          <w:sz w:val="32"/>
          <w:szCs w:val="32"/>
          <w:cs/>
        </w:rPr>
        <w:t>ราชกิจจา</w:t>
      </w:r>
      <w:proofErr w:type="spellStart"/>
      <w:r w:rsidRPr="00A24AED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</w:p>
    <w:p w:rsidR="001D75D5" w:rsidRDefault="00A24AED" w:rsidP="00A24A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4AED">
        <w:rPr>
          <w:rFonts w:ascii="TH SarabunPSK" w:hAnsi="TH SarabunPSK" w:cs="TH SarabunPSK"/>
          <w:sz w:val="32"/>
          <w:szCs w:val="32"/>
          <w:cs/>
        </w:rPr>
        <w:t>เจ้าของโรงงานควบคุมแห่งใดใช้พลังงานต่ำกว่าขนาดหรือปริมาณที่กำหนดในพระราชกฤษฎีกาตามวรรคหนึ่งและจะใช้พลังงานในระดับดังกล่าวต่อไปเป็นเวลาติดต่อกันไม่น้อยกว่าหกเดือน เจ้าของโรงงานควบคุมแห่งนั้นอาจแจ้งรายละเอียดพร้อมด้วยเหตุผล และมีคำขอให้อธิบดีผ่อนผันการที่ต้องปฏิบัติตามพระราชบัญญัตินี้ตลอดเวลาดังกล่าวได้ ในกรณีที่มีคำขอดังกล่าว ให้อธิบดีพิจารณาผ่อนผันหรือไม่ผ่อนผันและมีหนังสือแจ้งผลให้เจ้าของโรงงานควบคุมทราบโดยเร็ว</w:t>
      </w:r>
    </w:p>
    <w:p w:rsidR="00BD648B" w:rsidRPr="00BD648B" w:rsidRDefault="00BD648B" w:rsidP="00A57FE2">
      <w:pPr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2824EA" w:rsidRDefault="00BD648B" w:rsidP="00A57F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๙</w:t>
      </w:r>
      <w:r w:rsidR="00A54B44" w:rsidRPr="00A54B44">
        <w:rPr>
          <w:rStyle w:val="a5"/>
          <w:rFonts w:ascii="TH SarabunIT๙" w:hAnsi="TH SarabunIT๙" w:cs="TH SarabunIT๙"/>
          <w:b/>
          <w:bCs/>
          <w:cs/>
        </w:rPr>
        <w:footnoteReference w:id="4"/>
      </w:r>
      <w:r w:rsidRPr="00A54B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4B44" w:rsidRPr="00A54B44">
        <w:rPr>
          <w:rFonts w:ascii="TH SarabunPSK" w:hAnsi="TH SarabunPSK" w:cs="TH SarabunPSK"/>
          <w:sz w:val="32"/>
          <w:szCs w:val="32"/>
          <w:cs/>
        </w:rPr>
        <w:t>เพื่อประโยชน์ในการอนุรักษ์พลังงานในโรงงานควบคุม ให้รัฐมนตรีโดยคำแนะนำของคณะกรรมการนโยบายพลังงานแห่งชาติ มีอำนาจออกกฎกระทรวงในเรื่องดังต่อไปนี้</w:t>
      </w:r>
    </w:p>
    <w:p w:rsidR="00A54B44" w:rsidRPr="00A54B44" w:rsidRDefault="00A54B44" w:rsidP="00A54B4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4B44">
        <w:rPr>
          <w:rFonts w:ascii="TH SarabunPSK" w:hAnsi="TH SarabunPSK" w:cs="TH SarabunPSK"/>
          <w:sz w:val="32"/>
          <w:szCs w:val="32"/>
          <w:cs/>
        </w:rPr>
        <w:t>(๑) กำหนดมาตรฐาน หลักเกณฑ์ และวิธีการจัดการพลังงานให้เจ้าของโรงงานควบคุมต้องปฏิบัติ</w:t>
      </w:r>
    </w:p>
    <w:p w:rsidR="00A54B44" w:rsidRPr="00A54B44" w:rsidRDefault="00A54B44" w:rsidP="00A54B4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54B44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4B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4B44">
        <w:rPr>
          <w:rFonts w:ascii="TH SarabunPSK" w:hAnsi="TH SarabunPSK" w:cs="TH SarabunPSK"/>
          <w:sz w:val="32"/>
          <w:szCs w:val="32"/>
          <w:cs/>
        </w:rPr>
        <w:t>(๒) กำหนดให้เจ้าของโรงงานควบคุมต้องจัดให้มีผู้รับผิดชอบด้านพลังงานประจำในโรงงานควบคุมแต่ละแห่ง ตลอดจนกำหนดคุณสมบัติและหน้าที่ของผู้รับผิดชอบด้านพลังงาน</w:t>
      </w:r>
    </w:p>
    <w:p w:rsidR="00A54B44" w:rsidRPr="00A24AED" w:rsidRDefault="00A54B44" w:rsidP="00A54B4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54B4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4B44">
        <w:rPr>
          <w:rFonts w:ascii="TH SarabunPSK" w:hAnsi="TH SarabunPSK" w:cs="TH SarabunPSK"/>
          <w:sz w:val="32"/>
          <w:szCs w:val="32"/>
          <w:cs/>
        </w:rPr>
        <w:t>กฎกระทรวงตามวรรคหนึ่งจะกำหนดประเภท ชนิด หรือขนาดของโรงงานควบคุมใดให้ได้รับยกเว้นจากการต้องปฏิบัติในเรื่องหนึ่งเรื่องใดก็ได้ และกฎกระทรวงดังกล่าวจะกำหนดรายละเอียดทางด้านเทคนิค วิชาการ หรือเรื่องอื่นใดที่เป็นเรื่องที่เปลี่ยนแปลงรวดเร็วตามสภาพเศรษฐกิจและสังคมให้เป็นไปตามหลักเกณฑ์ที่รัฐมนตรีกำหนดโดยประกาศในราชกิจจา</w:t>
      </w:r>
      <w:proofErr w:type="spellStart"/>
      <w:r w:rsidRPr="00A54B44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Pr="00A54B44">
        <w:rPr>
          <w:rFonts w:ascii="TH SarabunPSK" w:hAnsi="TH SarabunPSK" w:cs="TH SarabunPSK"/>
          <w:sz w:val="32"/>
          <w:szCs w:val="32"/>
          <w:cs/>
        </w:rPr>
        <w:t>ก็ได้</w:t>
      </w:r>
    </w:p>
    <w:p w:rsidR="00C26FD8" w:rsidRPr="002824EA" w:rsidRDefault="001D75D5" w:rsidP="00A57FE2">
      <w:pPr>
        <w:spacing w:after="0"/>
        <w:jc w:val="thaiDistribute"/>
        <w:rPr>
          <w:rFonts w:ascii="TH SarabunIT๙" w:hAnsi="TH SarabunIT๙" w:cs="TH SarabunIT๙"/>
          <w:sz w:val="20"/>
          <w:szCs w:val="20"/>
          <w:cs/>
        </w:rPr>
      </w:pPr>
      <w:r w:rsidRPr="002824EA">
        <w:rPr>
          <w:rFonts w:ascii="TH SarabunIT๙" w:hAnsi="TH SarabunIT๙" w:cs="TH SarabunIT๙" w:hint="cs"/>
          <w:sz w:val="20"/>
          <w:szCs w:val="20"/>
          <w:cs/>
        </w:rPr>
        <w:tab/>
      </w:r>
      <w:r w:rsidRPr="002824EA">
        <w:rPr>
          <w:rFonts w:ascii="TH SarabunIT๙" w:hAnsi="TH SarabunIT๙" w:cs="TH SarabunIT๙" w:hint="cs"/>
          <w:sz w:val="20"/>
          <w:szCs w:val="20"/>
          <w:cs/>
        </w:rPr>
        <w:tab/>
      </w:r>
      <w:r w:rsidR="00C26FD8" w:rsidRPr="002824EA">
        <w:rPr>
          <w:rFonts w:ascii="TH SarabunIT๙" w:hAnsi="TH SarabunIT๙" w:cs="TH SarabunIT๙" w:hint="cs"/>
          <w:sz w:val="20"/>
          <w:szCs w:val="20"/>
          <w:cs/>
        </w:rPr>
        <w:tab/>
      </w:r>
      <w:r w:rsidR="00C26FD8" w:rsidRPr="002824EA">
        <w:rPr>
          <w:rFonts w:ascii="TH SarabunIT๙" w:hAnsi="TH SarabunIT๙" w:cs="TH SarabunIT๙" w:hint="cs"/>
          <w:sz w:val="20"/>
          <w:szCs w:val="20"/>
          <w:cs/>
        </w:rPr>
        <w:tab/>
      </w:r>
    </w:p>
    <w:p w:rsidR="00A57FE2" w:rsidRPr="00A24AED" w:rsidRDefault="002824EA" w:rsidP="00A54B4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๑๐</w:t>
      </w:r>
      <w:r w:rsidRPr="00A24A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4AED" w:rsidRPr="00A24AED">
        <w:rPr>
          <w:rFonts w:ascii="TH SarabunPSK" w:hAnsi="TH SarabunPSK" w:cs="TH SarabunPSK"/>
          <w:sz w:val="32"/>
          <w:szCs w:val="32"/>
          <w:cs/>
        </w:rPr>
        <w:t xml:space="preserve">ในกรณีที่มีเหตุอันสมควร อธิบดีมีอำนาจออกคำสั่งให้เจ้าของโรงงานควบคุมรายใดแจ้งข้อเท็จจริงเกี่ยวกับการใช้พลังงานเพื่อตรวจสอบให้การอนุรักษ์พลังงานเป็นไปตามมาตรฐานหลักเกณฑ์และวิธีการที่กำหนดในกฎกระทรวงที่ออกตามมาตรา </w:t>
      </w:r>
      <w:r w:rsidR="00A24AED">
        <w:rPr>
          <w:rFonts w:ascii="TH SarabunPSK" w:hAnsi="TH SarabunPSK" w:cs="TH SarabunPSK" w:hint="cs"/>
          <w:sz w:val="32"/>
          <w:szCs w:val="32"/>
          <w:cs/>
        </w:rPr>
        <w:t>๙</w:t>
      </w:r>
      <w:r w:rsidR="00A24AED" w:rsidRPr="00A24AED">
        <w:rPr>
          <w:rFonts w:ascii="TH SarabunPSK" w:hAnsi="TH SarabunPSK" w:cs="TH SarabunPSK"/>
          <w:sz w:val="32"/>
          <w:szCs w:val="32"/>
          <w:cs/>
        </w:rPr>
        <w:t xml:space="preserve"> และให้เจ้าของโรงงานควบคุมรายนั้นปฏิบัติตามภายในสามสิบวันนับแต่วันที่ได้รับคำสั่งนั้น</w:t>
      </w:r>
    </w:p>
    <w:p w:rsidR="002824EA" w:rsidRDefault="002824EA" w:rsidP="00DA469F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</w:p>
    <w:p w:rsidR="00691E25" w:rsidRDefault="00691E25" w:rsidP="00DA469F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</w:p>
    <w:p w:rsidR="00691E25" w:rsidRDefault="00691E25" w:rsidP="00DA469F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</w:p>
    <w:p w:rsidR="00691E25" w:rsidRDefault="00691E25" w:rsidP="00DA469F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</w:p>
    <w:p w:rsidR="00691E25" w:rsidRDefault="00691E25" w:rsidP="00DA469F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</w:p>
    <w:p w:rsidR="00691E25" w:rsidRDefault="00691E25" w:rsidP="00DA469F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</w:p>
    <w:p w:rsidR="00D51380" w:rsidRPr="00691E25" w:rsidRDefault="002824EA" w:rsidP="00A54B44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91E25">
        <w:rPr>
          <w:rFonts w:ascii="TH SarabunPSK" w:hAnsi="TH SarabunPSK" w:cs="TH SarabunPSK"/>
          <w:b/>
          <w:bCs/>
          <w:sz w:val="32"/>
          <w:szCs w:val="32"/>
          <w:cs/>
        </w:rPr>
        <w:t>มาตรา ๑๑</w:t>
      </w:r>
      <w:r w:rsidR="00A54B44" w:rsidRPr="00691E25">
        <w:rPr>
          <w:rStyle w:val="a5"/>
          <w:rFonts w:ascii="TH SarabunIT๙" w:hAnsi="TH SarabunIT๙" w:cs="TH SarabunIT๙"/>
          <w:b/>
          <w:bCs/>
          <w:cs/>
        </w:rPr>
        <w:footnoteReference w:id="5"/>
      </w:r>
      <w:r w:rsidRPr="00691E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4B44" w:rsidRPr="00691E25">
        <w:rPr>
          <w:rFonts w:ascii="TH SarabunPSK" w:hAnsi="TH SarabunPSK" w:cs="TH SarabunPSK"/>
          <w:sz w:val="32"/>
          <w:szCs w:val="32"/>
          <w:cs/>
        </w:rPr>
        <w:tab/>
      </w:r>
    </w:p>
    <w:p w:rsidR="00A54B44" w:rsidRPr="00691E25" w:rsidRDefault="00D51380" w:rsidP="00A54B44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691E25">
        <w:rPr>
          <w:rFonts w:ascii="TH SarabunPSK" w:hAnsi="TH SarabunPSK" w:cs="TH SarabunPSK"/>
          <w:sz w:val="32"/>
          <w:szCs w:val="32"/>
          <w:cs/>
        </w:rPr>
        <w:tab/>
      </w:r>
      <w:r w:rsidRPr="00691E25">
        <w:rPr>
          <w:rFonts w:ascii="TH SarabunPSK" w:hAnsi="TH SarabunPSK" w:cs="TH SarabunPSK"/>
          <w:sz w:val="32"/>
          <w:szCs w:val="32"/>
          <w:cs/>
        </w:rPr>
        <w:tab/>
      </w:r>
      <w:r w:rsidRPr="00691E25">
        <w:rPr>
          <w:rFonts w:ascii="TH SarabunPSK" w:hAnsi="TH SarabunPSK" w:cs="TH SarabunPSK"/>
          <w:b/>
          <w:bCs/>
          <w:sz w:val="32"/>
          <w:szCs w:val="32"/>
          <w:cs/>
        </w:rPr>
        <w:t>มาตรา ๑๒</w:t>
      </w:r>
      <w:r w:rsidR="00A54B44" w:rsidRPr="00691E25">
        <w:rPr>
          <w:rStyle w:val="a5"/>
          <w:rFonts w:ascii="TH SarabunIT๙" w:hAnsi="TH SarabunIT๙" w:cs="TH SarabunIT๙"/>
          <w:b/>
          <w:bCs/>
          <w:cs/>
        </w:rPr>
        <w:footnoteReference w:id="6"/>
      </w:r>
      <w:r w:rsidRPr="00691E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27AE5" w:rsidRPr="00691E25" w:rsidRDefault="00194240" w:rsidP="00A54B44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469F" w:rsidRPr="00691E25">
        <w:rPr>
          <w:rFonts w:ascii="TH SarabunPSK" w:hAnsi="TH SarabunPSK" w:cs="TH SarabunPSK"/>
          <w:b/>
          <w:bCs/>
          <w:sz w:val="32"/>
          <w:szCs w:val="32"/>
          <w:cs/>
        </w:rPr>
        <w:t>มาตรา ๑๓</w:t>
      </w:r>
      <w:r w:rsidR="00A54B44" w:rsidRPr="00691E25">
        <w:rPr>
          <w:rStyle w:val="a5"/>
          <w:rFonts w:ascii="TH SarabunIT๙" w:hAnsi="TH SarabunIT๙" w:cs="TH SarabunIT๙"/>
          <w:b/>
          <w:bCs/>
        </w:rPr>
        <w:footnoteReference w:id="7"/>
      </w:r>
      <w:r w:rsidR="00A57FE2" w:rsidRPr="00691E25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7797D" w:rsidRPr="00691E25" w:rsidRDefault="00194240" w:rsidP="007D7A56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1E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1E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7AE5" w:rsidRPr="00691E25">
        <w:rPr>
          <w:rFonts w:ascii="TH SarabunPSK" w:hAnsi="TH SarabunPSK" w:cs="TH SarabunPSK"/>
          <w:b/>
          <w:bCs/>
          <w:sz w:val="32"/>
          <w:szCs w:val="32"/>
          <w:cs/>
        </w:rPr>
        <w:t>มาตรา ๑๔</w:t>
      </w:r>
      <w:r w:rsidR="00A54B44" w:rsidRPr="00691E25">
        <w:rPr>
          <w:rStyle w:val="a5"/>
          <w:rFonts w:ascii="TH SarabunIT๙" w:hAnsi="TH SarabunIT๙" w:cs="TH SarabunIT๙"/>
          <w:b/>
          <w:bCs/>
          <w:cs/>
        </w:rPr>
        <w:footnoteReference w:id="8"/>
      </w:r>
      <w:r w:rsidR="0037797D" w:rsidRPr="00691E2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7797D" w:rsidRPr="00691E25" w:rsidRDefault="0037797D" w:rsidP="007D7A56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1E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1E25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มาตรา ๑๕</w:t>
      </w:r>
      <w:r w:rsidR="007D7A56" w:rsidRPr="00691E25">
        <w:rPr>
          <w:rStyle w:val="a5"/>
          <w:rFonts w:ascii="TH SarabunIT๙" w:hAnsi="TH SarabunIT๙" w:cs="TH SarabunIT๙"/>
          <w:b/>
          <w:bCs/>
          <w:cs/>
        </w:rPr>
        <w:footnoteReference w:id="9"/>
      </w:r>
      <w:r w:rsidRPr="00691E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D7A56" w:rsidRPr="00691E25" w:rsidRDefault="0037797D" w:rsidP="007D7A56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1E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1E25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มาตรา ๑๖</w:t>
      </w:r>
      <w:r w:rsidR="007D7A56" w:rsidRPr="00691E25">
        <w:rPr>
          <w:rStyle w:val="a5"/>
          <w:rFonts w:ascii="TH SarabunIT๙" w:hAnsi="TH SarabunIT๙" w:cs="TH SarabunIT๙"/>
          <w:b/>
          <w:bCs/>
        </w:rPr>
        <w:footnoteReference w:id="10"/>
      </w:r>
    </w:p>
    <w:p w:rsidR="007D7A56" w:rsidRDefault="007D7A56" w:rsidP="007D7A5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7A56" w:rsidRPr="00C952FF" w:rsidRDefault="007D7A56" w:rsidP="007D7A56">
      <w:pPr>
        <w:spacing w:after="0"/>
        <w:jc w:val="center"/>
        <w:rPr>
          <w:rFonts w:ascii="TH SarabunIT๙" w:hAnsi="TH SarabunIT๙" w:cs="TH SarabunIT๙"/>
          <w:sz w:val="20"/>
          <w:szCs w:val="20"/>
          <w:cs/>
        </w:rPr>
      </w:pPr>
    </w:p>
    <w:p w:rsidR="00194240" w:rsidRPr="00194240" w:rsidRDefault="00194240" w:rsidP="001942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424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194240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194240" w:rsidRPr="00194240" w:rsidRDefault="00194240" w:rsidP="001942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4240">
        <w:rPr>
          <w:rFonts w:ascii="TH SarabunPSK" w:hAnsi="TH SarabunPSK" w:cs="TH SarabunPSK"/>
          <w:b/>
          <w:bCs/>
          <w:sz w:val="32"/>
          <w:szCs w:val="32"/>
          <w:cs/>
        </w:rPr>
        <w:t>การอนุรักษ์พลังงานในอาคาร</w:t>
      </w:r>
    </w:p>
    <w:p w:rsidR="00554595" w:rsidRPr="00554595" w:rsidRDefault="00554595" w:rsidP="0055459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54595">
        <w:rPr>
          <w:rFonts w:ascii="TH SarabunPSK" w:hAnsi="TH SarabunPSK" w:cs="TH SarabunPSK"/>
          <w:sz w:val="32"/>
          <w:szCs w:val="32"/>
        </w:rPr>
        <w:t>__________</w:t>
      </w:r>
    </w:p>
    <w:p w:rsidR="00194240" w:rsidRPr="00194240" w:rsidRDefault="00194240" w:rsidP="001942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94240" w:rsidRPr="00194240" w:rsidRDefault="00E148BC" w:rsidP="001942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4240">
        <w:rPr>
          <w:rFonts w:ascii="TH SarabunPSK" w:hAnsi="TH SarabunPSK" w:cs="TH SarabunPSK"/>
          <w:sz w:val="32"/>
          <w:szCs w:val="32"/>
        </w:rPr>
        <w:tab/>
      </w:r>
      <w:r w:rsidRPr="00194240">
        <w:rPr>
          <w:rFonts w:ascii="TH SarabunPSK" w:hAnsi="TH SarabunPSK" w:cs="TH SarabunPSK"/>
          <w:sz w:val="32"/>
          <w:szCs w:val="32"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๑๗</w:t>
      </w:r>
      <w:r w:rsidRPr="001942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4240" w:rsidRPr="00194240">
        <w:rPr>
          <w:rFonts w:ascii="TH SarabunPSK" w:hAnsi="TH SarabunPSK" w:cs="TH SarabunPSK"/>
          <w:sz w:val="32"/>
          <w:szCs w:val="32"/>
          <w:cs/>
        </w:rPr>
        <w:t>การอนุรักษ์พลังงานในอาคารได้แก่การดำเนินการอย่างใดอย่างหนึ่งดังต่อไปนี้</w:t>
      </w:r>
    </w:p>
    <w:p w:rsidR="00194240" w:rsidRPr="00194240" w:rsidRDefault="00194240" w:rsidP="001942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424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194240">
        <w:rPr>
          <w:rFonts w:ascii="TH SarabunPSK" w:hAnsi="TH SarabunPSK" w:cs="TH SarabunPSK"/>
          <w:sz w:val="32"/>
          <w:szCs w:val="32"/>
          <w:cs/>
        </w:rPr>
        <w:t>) การลดความร้อนจากแสงอาทิตย์ที่เข้ามาในอาคาร</w:t>
      </w:r>
    </w:p>
    <w:p w:rsidR="00194240" w:rsidRPr="00194240" w:rsidRDefault="00194240" w:rsidP="001942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424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194240">
        <w:rPr>
          <w:rFonts w:ascii="TH SarabunPSK" w:hAnsi="TH SarabunPSK" w:cs="TH SarabunPSK"/>
          <w:sz w:val="32"/>
          <w:szCs w:val="32"/>
          <w:cs/>
        </w:rPr>
        <w:t>) การปรับอากาศอย่างมีประสิทธิภาพ รวมทั้งการรักษาอุณหภูมิภายในอาคารให้อยู่ในระดับที่เหมาะสม</w:t>
      </w:r>
    </w:p>
    <w:p w:rsidR="00194240" w:rsidRPr="00194240" w:rsidRDefault="00194240" w:rsidP="00194240">
      <w:pPr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4240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Pr="00194240">
        <w:rPr>
          <w:rFonts w:ascii="TH SarabunPSK" w:hAnsi="TH SarabunPSK" w:cs="TH SarabunPSK" w:hint="cs"/>
          <w:spacing w:val="-10"/>
          <w:sz w:val="32"/>
          <w:szCs w:val="32"/>
          <w:cs/>
        </w:rPr>
        <w:t>๓</w:t>
      </w:r>
      <w:r w:rsidRPr="00194240">
        <w:rPr>
          <w:rFonts w:ascii="TH SarabunPSK" w:hAnsi="TH SarabunPSK" w:cs="TH SarabunPSK"/>
          <w:spacing w:val="-10"/>
          <w:sz w:val="32"/>
          <w:szCs w:val="32"/>
          <w:cs/>
        </w:rPr>
        <w:t xml:space="preserve">) </w:t>
      </w:r>
      <w:r w:rsidRPr="0019424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194240">
        <w:rPr>
          <w:rFonts w:ascii="TH SarabunPSK" w:hAnsi="TH SarabunPSK" w:cs="TH SarabunPSK"/>
          <w:spacing w:val="-10"/>
          <w:sz w:val="32"/>
          <w:szCs w:val="32"/>
          <w:cs/>
        </w:rPr>
        <w:t xml:space="preserve">การใช้วัสดุก่อสร้างอาคารที่จะช่วยอนุรักษ์พลังงาน ตลอดจน การแสดงคุณภาพของวัสดุก่อสร้างนั้น ๆ </w:t>
      </w:r>
    </w:p>
    <w:p w:rsidR="00194240" w:rsidRPr="00194240" w:rsidRDefault="00194240" w:rsidP="001942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424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194240">
        <w:rPr>
          <w:rFonts w:ascii="TH SarabunPSK" w:hAnsi="TH SarabunPSK" w:cs="TH SarabunPSK"/>
          <w:sz w:val="32"/>
          <w:szCs w:val="32"/>
          <w:cs/>
        </w:rPr>
        <w:t>) การใช้แสงสว่างในอาคารอย่างมีประสิทธิภาพ</w:t>
      </w:r>
    </w:p>
    <w:p w:rsidR="00194240" w:rsidRPr="00194240" w:rsidRDefault="00194240" w:rsidP="001942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424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194240">
        <w:rPr>
          <w:rFonts w:ascii="TH SarabunPSK" w:hAnsi="TH SarabunPSK" w:cs="TH SarabunPSK"/>
          <w:sz w:val="32"/>
          <w:szCs w:val="32"/>
          <w:cs/>
        </w:rPr>
        <w:t>) การใช้และการติดตั้งเครื่องจักร อุปกรณ์ และวัสดุที่ก่อให้เกิดการอนุรักษ์พลังงานในอาคาร</w:t>
      </w:r>
    </w:p>
    <w:p w:rsidR="00194240" w:rsidRPr="00194240" w:rsidRDefault="00194240" w:rsidP="001942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424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194240">
        <w:rPr>
          <w:rFonts w:ascii="TH SarabunPSK" w:hAnsi="TH SarabunPSK" w:cs="TH SarabunPSK"/>
          <w:sz w:val="32"/>
          <w:szCs w:val="32"/>
          <w:cs/>
        </w:rPr>
        <w:t>) การใช้ระบบควบคุมการทำงานของเครื่องจักรและอุปกรณ์</w:t>
      </w:r>
    </w:p>
    <w:p w:rsidR="00E148BC" w:rsidRDefault="00194240" w:rsidP="00E148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424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194240">
        <w:rPr>
          <w:rFonts w:ascii="TH SarabunPSK" w:hAnsi="TH SarabunPSK" w:cs="TH SarabunPSK"/>
          <w:sz w:val="32"/>
          <w:szCs w:val="32"/>
          <w:cs/>
        </w:rPr>
        <w:t>) การอนุรักษ์พลังงานโดยวิธีอื่นตามที่กำหนดในกฎกระทรวง</w:t>
      </w:r>
    </w:p>
    <w:p w:rsidR="00194240" w:rsidRPr="00194240" w:rsidRDefault="00E148BC" w:rsidP="00554595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๑๘</w:t>
      </w:r>
      <w:r w:rsidRPr="001942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4240" w:rsidRPr="00194240">
        <w:rPr>
          <w:rFonts w:ascii="TH SarabunPSK" w:hAnsi="TH SarabunPSK" w:cs="TH SarabunPSK"/>
          <w:sz w:val="32"/>
          <w:szCs w:val="32"/>
          <w:cs/>
        </w:rPr>
        <w:t>การกำหนดอาคารประเภทใด ขนาด ปริมาณการใช้พลังงานและวิธีการใช้พลังงานอย่างใดให้เป็นอาคารควบคุมให้ตราเป็นพระราชกฤษฎีกา</w:t>
      </w:r>
    </w:p>
    <w:p w:rsidR="00B9554F" w:rsidRPr="00194240" w:rsidRDefault="00194240" w:rsidP="00554595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4240">
        <w:rPr>
          <w:rFonts w:ascii="TH SarabunPSK" w:hAnsi="TH SarabunPSK" w:cs="TH SarabunPSK"/>
          <w:sz w:val="32"/>
          <w:szCs w:val="32"/>
          <w:cs/>
        </w:rPr>
        <w:t xml:space="preserve">ให้นำมาตรา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194240">
        <w:rPr>
          <w:rFonts w:ascii="TH SarabunPSK" w:hAnsi="TH SarabunPSK" w:cs="TH SarabunPSK"/>
          <w:sz w:val="32"/>
          <w:szCs w:val="32"/>
          <w:cs/>
        </w:rPr>
        <w:t xml:space="preserve"> วรรคสองและวรรคสามมาใช้บังคับโดยอนุโลม</w:t>
      </w:r>
    </w:p>
    <w:p w:rsidR="00B9554F" w:rsidRPr="008F0F15" w:rsidRDefault="00B9554F" w:rsidP="00554595">
      <w:pPr>
        <w:spacing w:after="0" w:line="235" w:lineRule="auto"/>
        <w:jc w:val="thaiDistribute"/>
        <w:rPr>
          <w:rFonts w:ascii="TH SarabunIT๙" w:hAnsi="TH SarabunIT๙" w:cs="TH SarabunIT๙"/>
          <w:sz w:val="28"/>
        </w:rPr>
      </w:pPr>
    </w:p>
    <w:p w:rsidR="007D7A56" w:rsidRPr="007D7A56" w:rsidRDefault="00B9554F" w:rsidP="007D7A56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๑๙</w:t>
      </w:r>
      <w:r w:rsidR="007D7A56" w:rsidRPr="007D7A56">
        <w:rPr>
          <w:rStyle w:val="a5"/>
          <w:rFonts w:ascii="TH SarabunIT๙" w:hAnsi="TH SarabunIT๙" w:cs="TH SarabunIT๙"/>
          <w:b/>
          <w:bCs/>
          <w:cs/>
        </w:rPr>
        <w:footnoteReference w:id="11"/>
      </w:r>
      <w:r w:rsidRPr="001942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7A56" w:rsidRPr="007D7A56">
        <w:rPr>
          <w:rFonts w:ascii="TH SarabunPSK" w:hAnsi="TH SarabunPSK" w:cs="TH SarabunPSK"/>
          <w:sz w:val="32"/>
          <w:szCs w:val="32"/>
          <w:cs/>
        </w:rPr>
        <w:t xml:space="preserve">เพื่อประโยชน์ในการอนุรักษ์พลังงานในอาคารที่จะทำการก่อสร้างหรือดัดแปลง </w:t>
      </w:r>
      <w:r w:rsidR="007D7A56">
        <w:rPr>
          <w:rFonts w:ascii="TH SarabunPSK" w:hAnsi="TH SarabunPSK" w:cs="TH SarabunPSK"/>
          <w:sz w:val="32"/>
          <w:szCs w:val="32"/>
          <w:cs/>
        </w:rPr>
        <w:br/>
      </w:r>
      <w:r w:rsidR="007D7A56" w:rsidRPr="007D7A56">
        <w:rPr>
          <w:rFonts w:ascii="TH SarabunPSK" w:hAnsi="TH SarabunPSK" w:cs="TH SarabunPSK"/>
          <w:sz w:val="32"/>
          <w:szCs w:val="32"/>
          <w:cs/>
        </w:rPr>
        <w:t>ให้รัฐมนตรีโดยคำแนะนำของคณะกรรมการนโยบายพลังงานแห่งชาติ มีอำนาจออกกฎกระทรวงในเรื่องดังต่อไปนี้</w:t>
      </w:r>
    </w:p>
    <w:p w:rsidR="007D7A56" w:rsidRPr="007D7A56" w:rsidRDefault="007D7A56" w:rsidP="007D7A56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D7A56">
        <w:rPr>
          <w:rFonts w:ascii="TH SarabunPSK" w:hAnsi="TH SarabunPSK" w:cs="TH SarabunPSK"/>
          <w:sz w:val="32"/>
          <w:szCs w:val="32"/>
        </w:rPr>
        <w:t xml:space="preserve">              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D7A56">
        <w:rPr>
          <w:rFonts w:ascii="TH SarabunPSK" w:hAnsi="TH SarabunPSK" w:cs="TH SarabunPSK"/>
          <w:sz w:val="32"/>
          <w:szCs w:val="32"/>
          <w:cs/>
        </w:rPr>
        <w:t>(๑) กำหนดประเภท หรือขนาดของอาคารที่จะทำการก่อสร้างหรือดัดแปลงที่จะต้องมีการออกแบบเพื่อการอนุรักษ์พลังงาน</w:t>
      </w:r>
    </w:p>
    <w:p w:rsidR="007D7A56" w:rsidRPr="007D7A56" w:rsidRDefault="007D7A56" w:rsidP="007D7A56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D7A56">
        <w:rPr>
          <w:rFonts w:ascii="TH SarabunPSK" w:hAnsi="TH SarabunPSK" w:cs="TH SarabunPSK"/>
          <w:sz w:val="32"/>
          <w:szCs w:val="32"/>
        </w:rPr>
        <w:lastRenderedPageBreak/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D7A56">
        <w:rPr>
          <w:rFonts w:ascii="TH SarabunPSK" w:hAnsi="TH SarabunPSK" w:cs="TH SarabunPSK"/>
          <w:sz w:val="32"/>
          <w:szCs w:val="32"/>
          <w:cs/>
        </w:rPr>
        <w:t>(๒) กำหนดมาตรฐาน หลักเกณฑ์ และวิธีการในการออกแบบอาคารตาม (๑) เพื่อการอนุรักษ์พลังงาน</w:t>
      </w:r>
    </w:p>
    <w:p w:rsidR="002B79E0" w:rsidRDefault="007D7A56" w:rsidP="00554595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D7A5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D7A56">
        <w:rPr>
          <w:rFonts w:ascii="TH SarabunPSK" w:hAnsi="TH SarabunPSK" w:cs="TH SarabunPSK"/>
          <w:sz w:val="32"/>
          <w:szCs w:val="32"/>
          <w:cs/>
        </w:rPr>
        <w:t>กฎกระทรวงตามวรรคหนึ่งจะกำหนดรายละเอียดทางด้านเทคนิค วิชาการ หรือเรื่องอื่นใดที่เป็นเรื่องที่เปลี่ยนแปลงรวดเร็วตามสภาพเศรษฐกิจและสังคม ให้เป็น</w:t>
      </w:r>
      <w:r w:rsidRPr="007D7A56">
        <w:rPr>
          <w:rFonts w:ascii="TH SarabunPSK" w:hAnsi="TH SarabunPSK" w:cs="TH SarabunPSK"/>
          <w:sz w:val="32"/>
          <w:szCs w:val="32"/>
        </w:rPr>
        <w:t xml:space="preserve"> </w:t>
      </w:r>
      <w:r w:rsidRPr="007D7A56">
        <w:rPr>
          <w:rFonts w:ascii="TH SarabunPSK" w:hAnsi="TH SarabunPSK" w:cs="TH SarabunPSK"/>
          <w:sz w:val="32"/>
          <w:szCs w:val="32"/>
          <w:cs/>
        </w:rPr>
        <w:t>ไปตามหลักเกณฑ์ที่รัฐมนตรีกำหนดโดยประกาศในราชกิจจา</w:t>
      </w:r>
      <w:proofErr w:type="spellStart"/>
      <w:r w:rsidRPr="007D7A56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Pr="007D7A56">
        <w:rPr>
          <w:rFonts w:ascii="TH SarabunPSK" w:hAnsi="TH SarabunPSK" w:cs="TH SarabunPSK"/>
          <w:sz w:val="32"/>
          <w:szCs w:val="32"/>
          <w:cs/>
        </w:rPr>
        <w:t>ก็ได้</w:t>
      </w:r>
    </w:p>
    <w:p w:rsidR="00691E25" w:rsidRPr="00691E25" w:rsidRDefault="00691E25" w:rsidP="00554595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B79E0" w:rsidRDefault="002B79E0" w:rsidP="00554595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2D90">
        <w:rPr>
          <w:rFonts w:ascii="TH SarabunPSK" w:hAnsi="TH SarabunPSK" w:cs="TH SarabunPSK"/>
          <w:sz w:val="32"/>
          <w:szCs w:val="32"/>
          <w:cs/>
        </w:rPr>
        <w:tab/>
      </w:r>
      <w:r w:rsidRPr="00D42D90">
        <w:rPr>
          <w:rFonts w:ascii="TH SarabunPSK" w:hAnsi="TH SarabunPSK" w:cs="TH SarabunPSK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๒๐ </w:t>
      </w:r>
      <w:r w:rsidR="00D42D90" w:rsidRPr="00D42D90">
        <w:rPr>
          <w:rFonts w:ascii="TH SarabunPSK" w:hAnsi="TH SarabunPSK" w:cs="TH SarabunPSK"/>
          <w:sz w:val="32"/>
          <w:szCs w:val="32"/>
          <w:cs/>
        </w:rPr>
        <w:t xml:space="preserve">ในการออกกฎกระทรวงตามมาตรา </w:t>
      </w:r>
      <w:r w:rsidR="00D42D90">
        <w:rPr>
          <w:rFonts w:ascii="TH SarabunPSK" w:hAnsi="TH SarabunPSK" w:cs="TH SarabunPSK" w:hint="cs"/>
          <w:sz w:val="32"/>
          <w:szCs w:val="32"/>
          <w:cs/>
        </w:rPr>
        <w:t>๑๙</w:t>
      </w:r>
      <w:r w:rsidR="00D42D90" w:rsidRPr="00D42D90">
        <w:rPr>
          <w:rFonts w:ascii="TH SarabunPSK" w:hAnsi="TH SarabunPSK" w:cs="TH SarabunPSK"/>
          <w:sz w:val="32"/>
          <w:szCs w:val="32"/>
          <w:cs/>
        </w:rPr>
        <w:t xml:space="preserve"> ถ้าคณะกรรมการควบคุมอาคารตามกฎหมาย</w:t>
      </w:r>
      <w:r w:rsidR="00D42D90">
        <w:rPr>
          <w:rFonts w:ascii="TH SarabunPSK" w:hAnsi="TH SarabunPSK" w:cs="TH SarabunPSK" w:hint="cs"/>
          <w:sz w:val="32"/>
          <w:szCs w:val="32"/>
          <w:cs/>
        </w:rPr>
        <w:br/>
      </w:r>
      <w:r w:rsidR="00D42D90" w:rsidRPr="00D42D90">
        <w:rPr>
          <w:rFonts w:ascii="TH SarabunPSK" w:hAnsi="TH SarabunPSK" w:cs="TH SarabunPSK"/>
          <w:sz w:val="32"/>
          <w:szCs w:val="32"/>
          <w:cs/>
        </w:rPr>
        <w:t xml:space="preserve">ว่าด้วยการควบคุมอาคารได้พิจารณาให้ความเห็นชอบที่จะนำมาใช้บังคับกับการควบคุมอาคารตามกฎหมายว่าด้วยการควบคุมอาคารด้วยแล้ว ให้ถือว่ากฎกระทรวงดังกล่าวมีผลเสมือนเป็นกฎ กระทรวงที่ออกตามมาตรา </w:t>
      </w:r>
      <w:r w:rsidR="00D42D90">
        <w:rPr>
          <w:rFonts w:ascii="TH SarabunPSK" w:hAnsi="TH SarabunPSK" w:cs="TH SarabunPSK" w:hint="cs"/>
          <w:sz w:val="32"/>
          <w:szCs w:val="32"/>
          <w:cs/>
        </w:rPr>
        <w:t>๘</w:t>
      </w:r>
      <w:r w:rsidR="00D42D90" w:rsidRPr="00D42D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2D90">
        <w:rPr>
          <w:rFonts w:ascii="TH SarabunPSK" w:hAnsi="TH SarabunPSK" w:cs="TH SarabunPSK" w:hint="cs"/>
          <w:sz w:val="32"/>
          <w:szCs w:val="32"/>
          <w:cs/>
        </w:rPr>
        <w:br/>
      </w:r>
      <w:r w:rsidR="00D42D90" w:rsidRPr="00D42D90">
        <w:rPr>
          <w:rFonts w:ascii="TH SarabunPSK" w:hAnsi="TH SarabunPSK" w:cs="TH SarabunPSK"/>
          <w:sz w:val="32"/>
          <w:szCs w:val="32"/>
          <w:cs/>
        </w:rPr>
        <w:t xml:space="preserve">แห่งพระราชบัญญัติควบคุมอาคาร พ.ศ. </w:t>
      </w:r>
      <w:r w:rsidR="00D42D90">
        <w:rPr>
          <w:rFonts w:ascii="TH SarabunPSK" w:hAnsi="TH SarabunPSK" w:cs="TH SarabunPSK" w:hint="cs"/>
          <w:sz w:val="32"/>
          <w:szCs w:val="32"/>
          <w:cs/>
        </w:rPr>
        <w:t>๒๕๒๒</w:t>
      </w:r>
      <w:r w:rsidR="00D42D90" w:rsidRPr="00D42D90">
        <w:rPr>
          <w:rFonts w:ascii="TH SarabunPSK" w:hAnsi="TH SarabunPSK" w:cs="TH SarabunPSK"/>
          <w:sz w:val="32"/>
          <w:szCs w:val="32"/>
          <w:cs/>
        </w:rPr>
        <w:t xml:space="preserve"> และให้บรรดาผู้มีอำนาจหน้าที่ตามกฎหมายว่าด้วยการควบคุมอาคารมีอำนาจหน้าที่ควบคุมดูแลให้การก่อสร้างหรือดัดแปลงอาคารเป็นไปตามกฎกระทรวงดังกล่าว และในกรณีเช่นว่านี้ แม้ว่าอาคารที่เข้าลักษณะเป็นอาคารควบคุมจะอยู่ในท้องที่ที่ยังมิได้มีพระราชกฤษฎีกาใช้บังคับกฎหมายว่าด้วยการควบคุมอาคารก็ตาม ให้ถือว่าอยู่ในบังคับแห่งกฎหมายว่าด้วยการควบคุมอาคารด้วย ทั้งนี้ เฉพาะในขอบเขตที่เกี่ยวข้องเพื่อประโยชน์ในการปฏิบัติตามพระราชบัญญัตินี้</w:t>
      </w:r>
    </w:p>
    <w:p w:rsidR="002B79E0" w:rsidRPr="008F0F15" w:rsidRDefault="002B79E0" w:rsidP="00554595">
      <w:pPr>
        <w:spacing w:after="0" w:line="235" w:lineRule="auto"/>
        <w:jc w:val="thaiDistribute"/>
        <w:rPr>
          <w:rFonts w:ascii="TH SarabunIT๙" w:hAnsi="TH SarabunIT๙" w:cs="TH SarabunIT๙"/>
          <w:sz w:val="28"/>
        </w:rPr>
      </w:pPr>
    </w:p>
    <w:p w:rsidR="007D7A56" w:rsidRPr="007D7A56" w:rsidRDefault="002B79E0" w:rsidP="007D7A56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6C0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มาตรา ๒๑</w:t>
      </w:r>
      <w:r w:rsidR="007D7A56" w:rsidRPr="00691E25">
        <w:rPr>
          <w:rStyle w:val="a5"/>
          <w:rFonts w:ascii="TH SarabunIT๙" w:hAnsi="TH SarabunIT๙" w:cs="TH SarabunIT๙"/>
          <w:b/>
          <w:bCs/>
          <w:cs/>
        </w:rPr>
        <w:footnoteReference w:id="1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7A56" w:rsidRPr="007D7A56">
        <w:rPr>
          <w:rFonts w:ascii="TH SarabunPSK" w:hAnsi="TH SarabunPSK" w:cs="TH SarabunPSK"/>
          <w:sz w:val="32"/>
          <w:szCs w:val="32"/>
          <w:cs/>
        </w:rPr>
        <w:t>เพื่อประโยชน์ในการอนุรักษ์พลังงานในอาคารควบคุม ให้รัฐมนตรีโดยคำแนะนำของคณะกรรมการนโยบายพลังงานแห่งชาติ มีอำนาจออกกฎกระทรวงในเรื่องดังต่อไปนี้</w:t>
      </w:r>
    </w:p>
    <w:p w:rsidR="007D7A56" w:rsidRPr="007D7A56" w:rsidRDefault="007D7A56" w:rsidP="007D7A56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D7A56">
        <w:rPr>
          <w:rFonts w:ascii="TH SarabunPSK" w:hAnsi="TH SarabunPSK" w:cs="TH SarabunPSK"/>
          <w:sz w:val="32"/>
          <w:szCs w:val="32"/>
          <w:cs/>
        </w:rPr>
        <w:t>(๑) กำหนดมาตรฐาน หลักเกณฑ์ และวิธีการจัดการพลังงานให้เจ้าของอาคารควบคุมต้องปฏิบัติ</w:t>
      </w:r>
    </w:p>
    <w:p w:rsidR="007D7A56" w:rsidRPr="007D7A56" w:rsidRDefault="007D7A56" w:rsidP="007D7A56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D7A56">
        <w:rPr>
          <w:rFonts w:ascii="TH SarabunPSK" w:hAnsi="TH SarabunPSK" w:cs="TH SarabunPSK"/>
          <w:sz w:val="32"/>
          <w:szCs w:val="32"/>
          <w:cs/>
        </w:rPr>
        <w:t>(๒) กำหนดให้เจ้าของอาคารควบคุมต้องจัดให้มีผู้รับผิดชอบด้านพลังงานประจำในอาคารควบคุมแต่ละแห่ง ตลอดจนกำหนดคุณสมบัติและหน้าที่ของผู้รับผิดชอบด้านพลังงาน</w:t>
      </w:r>
    </w:p>
    <w:p w:rsidR="002B79E0" w:rsidRDefault="007D7A56" w:rsidP="007D7A56">
      <w:pPr>
        <w:spacing w:after="0" w:line="235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D7A56">
        <w:rPr>
          <w:rFonts w:ascii="TH SarabunPSK" w:hAnsi="TH SarabunPSK" w:cs="TH SarabunPSK"/>
          <w:sz w:val="32"/>
          <w:szCs w:val="32"/>
          <w:cs/>
        </w:rPr>
        <w:t>ให้นำมาตรา ๙ วรรคสองและมาตรา ๑๐ มาใช้บังคับโดยอนุโลม</w:t>
      </w:r>
    </w:p>
    <w:p w:rsidR="002B79E0" w:rsidRPr="008F0F15" w:rsidRDefault="002B79E0" w:rsidP="00554595">
      <w:pPr>
        <w:spacing w:after="0" w:line="235" w:lineRule="auto"/>
        <w:jc w:val="thaiDistribute"/>
        <w:rPr>
          <w:rFonts w:ascii="TH SarabunIT๙" w:hAnsi="TH SarabunIT๙" w:cs="TH SarabunIT๙"/>
          <w:sz w:val="28"/>
        </w:rPr>
      </w:pPr>
    </w:p>
    <w:p w:rsidR="00B776C6" w:rsidRPr="00691E25" w:rsidRDefault="002B79E0" w:rsidP="00554595">
      <w:pPr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="008F0F15" w:rsidRPr="007B26C0">
        <w:rPr>
          <w:rFonts w:ascii="TH SarabunPSK" w:hAnsi="TH SarabunPSK" w:cs="TH SarabunPSK" w:hint="cs"/>
          <w:b/>
          <w:bCs/>
          <w:sz w:val="32"/>
          <w:szCs w:val="32"/>
          <w:cs/>
        </w:rPr>
        <w:t>๒๒</w:t>
      </w:r>
      <w:r w:rsidR="007D7A56" w:rsidRPr="00691E25">
        <w:rPr>
          <w:rStyle w:val="a5"/>
          <w:rFonts w:ascii="TH SarabunIT๙" w:hAnsi="TH SarabunIT๙" w:cs="TH SarabunIT๙"/>
          <w:b/>
          <w:bCs/>
          <w:cs/>
        </w:rPr>
        <w:footnoteReference w:id="13"/>
      </w:r>
      <w:r w:rsidR="008F0F15" w:rsidRPr="00691E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8F0F15" w:rsidRPr="008F0F15" w:rsidRDefault="008F0F15" w:rsidP="00554595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F0F15" w:rsidRPr="008F0F15" w:rsidRDefault="008F0F15" w:rsidP="00554595">
      <w:pPr>
        <w:spacing w:after="0" w:line="235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0F1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:rsidR="008F0F15" w:rsidRDefault="008F0F15" w:rsidP="00C21BDA">
      <w:pPr>
        <w:spacing w:after="0" w:line="235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0F15">
        <w:rPr>
          <w:rFonts w:ascii="TH SarabunPSK" w:hAnsi="TH SarabunPSK" w:cs="TH SarabunPSK"/>
          <w:b/>
          <w:bCs/>
          <w:sz w:val="32"/>
          <w:szCs w:val="32"/>
          <w:cs/>
        </w:rPr>
        <w:t>การอนุรักษ์พลังงานในเครื่องจักร อุปกรณ์</w:t>
      </w:r>
      <w:r w:rsidR="00C21BD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8F0F15">
        <w:rPr>
          <w:rFonts w:ascii="TH SarabunPSK" w:hAnsi="TH SarabunPSK" w:cs="TH SarabunPSK"/>
          <w:b/>
          <w:bCs/>
          <w:sz w:val="32"/>
          <w:szCs w:val="32"/>
          <w:cs/>
        </w:rPr>
        <w:t>และส่งเสริมการใช้วัสดุ</w:t>
      </w:r>
      <w:r w:rsidR="00C21BDA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หรืออุปกรณ์เพื่อการอนุรักษ์พลังงาน</w:t>
      </w:r>
      <w:r w:rsidR="00C21BDA" w:rsidRPr="0080751C">
        <w:rPr>
          <w:rStyle w:val="a5"/>
          <w:rFonts w:ascii="TH SarabunIT๙" w:hAnsi="TH SarabunIT๙" w:cs="TH SarabunIT๙"/>
          <w:b/>
          <w:bCs/>
          <w:cs/>
        </w:rPr>
        <w:footnoteReference w:id="14"/>
      </w:r>
    </w:p>
    <w:p w:rsidR="00554595" w:rsidRPr="00554595" w:rsidRDefault="00554595" w:rsidP="00554595">
      <w:pPr>
        <w:spacing w:after="240" w:line="235" w:lineRule="auto"/>
        <w:jc w:val="center"/>
        <w:rPr>
          <w:rFonts w:ascii="TH SarabunPSK" w:hAnsi="TH SarabunPSK" w:cs="TH SarabunPSK"/>
          <w:sz w:val="32"/>
          <w:szCs w:val="32"/>
        </w:rPr>
      </w:pPr>
      <w:r w:rsidRPr="00554595">
        <w:rPr>
          <w:rFonts w:ascii="TH SarabunPSK" w:hAnsi="TH SarabunPSK" w:cs="TH SarabunPSK"/>
          <w:sz w:val="32"/>
          <w:szCs w:val="32"/>
        </w:rPr>
        <w:t>__________</w:t>
      </w:r>
    </w:p>
    <w:p w:rsidR="008F0F15" w:rsidRPr="008F0F15" w:rsidRDefault="008F0F15" w:rsidP="00554595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263A"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๒๓</w:t>
      </w:r>
      <w:r w:rsidR="00C21BDA" w:rsidRPr="0080751C">
        <w:rPr>
          <w:rStyle w:val="a5"/>
          <w:rFonts w:ascii="TH SarabunIT๙" w:hAnsi="TH SarabunIT๙" w:cs="TH SarabunIT๙"/>
          <w:b/>
          <w:bCs/>
          <w:cs/>
        </w:rPr>
        <w:footnoteReference w:id="15"/>
      </w:r>
      <w:r w:rsidR="002D263A" w:rsidRPr="008075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1BDA" w:rsidRPr="00C21BDA">
        <w:rPr>
          <w:rFonts w:ascii="TH SarabunPSK" w:hAnsi="TH SarabunPSK" w:cs="TH SarabunPSK"/>
          <w:sz w:val="32"/>
          <w:szCs w:val="32"/>
          <w:cs/>
        </w:rPr>
        <w:t>เพื่อประโยชน์ในการอนุรักษ์พลังงานในเครื่องจักร หรืออุปกรณ์ รวมทั้งให้มีการส่งเสริมการใช้วัสดุหรืออุปกรณ์เพื่อการอนุรักษ์พลังงาน ให้รัฐมนตรีโดยคำแนะนำของคณะกรรมการนโยบายพลังงานแห่งชาติ มีอำนาจออกกฎกระทรวงในเรื่องดังต่อไปนี้</w:t>
      </w:r>
    </w:p>
    <w:p w:rsidR="00C21BDA" w:rsidRPr="00C21BDA" w:rsidRDefault="00C21BDA" w:rsidP="00C21BD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21BDA">
        <w:rPr>
          <w:rFonts w:ascii="TH SarabunPSK" w:hAnsi="TH SarabunPSK" w:cs="TH SarabunPSK"/>
          <w:sz w:val="32"/>
          <w:szCs w:val="32"/>
          <w:cs/>
        </w:rPr>
        <w:t>(๑) กำหนดมาตรฐานด้านประสิทธิภาพการใช้พลังงานของเครื่องจักร หรืออุปกรณ์</w:t>
      </w:r>
    </w:p>
    <w:p w:rsidR="00C21BDA" w:rsidRPr="00C21BDA" w:rsidRDefault="00C21BDA" w:rsidP="00C21BDA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21BDA">
        <w:rPr>
          <w:rFonts w:ascii="TH SarabunPSK" w:hAnsi="TH SarabunPSK" w:cs="TH SarabunPSK"/>
          <w:sz w:val="32"/>
          <w:szCs w:val="32"/>
          <w:cs/>
        </w:rPr>
        <w:t>(๒) กำหนดเครื่องจักร หรืออุปกรณ์ตามประเภท ข</w:t>
      </w:r>
      <w:r>
        <w:rPr>
          <w:rFonts w:ascii="TH SarabunPSK" w:hAnsi="TH SarabunPSK" w:cs="TH SarabunPSK"/>
          <w:sz w:val="32"/>
          <w:szCs w:val="32"/>
          <w:cs/>
        </w:rPr>
        <w:t>นาด ปริมาณการใช้พลังงาน อัตราก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  <w:r>
        <w:rPr>
          <w:rFonts w:ascii="TH SarabunPSK" w:hAnsi="TH SarabunPSK" w:cs="TH SarabunPSK"/>
          <w:sz w:val="32"/>
          <w:szCs w:val="32"/>
          <w:cs/>
        </w:rPr>
        <w:t>เปลี่ยนแปลงพลังงาน และ</w:t>
      </w:r>
      <w:r w:rsidRPr="00C21BDA">
        <w:rPr>
          <w:rFonts w:ascii="TH SarabunPSK" w:hAnsi="TH SarabunPSK" w:cs="TH SarabunPSK"/>
          <w:sz w:val="32"/>
          <w:szCs w:val="32"/>
          <w:cs/>
        </w:rPr>
        <w:t>ประสิทธิภาพการใช้พลังงานอย่างใด เป็นเครื่องจักร หรืออุปกรณ์ที่มีประสิทธิภาพสูง</w:t>
      </w:r>
    </w:p>
    <w:p w:rsidR="00C21BDA" w:rsidRPr="00C21BDA" w:rsidRDefault="00C21BDA" w:rsidP="00C21B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21BDA">
        <w:rPr>
          <w:rFonts w:ascii="TH SarabunPSK" w:hAnsi="TH SarabunPSK" w:cs="TH SarabunPSK"/>
          <w:sz w:val="32"/>
          <w:szCs w:val="32"/>
        </w:rPr>
        <w:lastRenderedPageBreak/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21BDA">
        <w:rPr>
          <w:rFonts w:ascii="TH SarabunPSK" w:hAnsi="TH SarabunPSK" w:cs="TH SarabunPSK"/>
          <w:sz w:val="32"/>
          <w:szCs w:val="32"/>
          <w:cs/>
        </w:rPr>
        <w:t>(๓) กำหนดวัสดุหรืออุปกรณ์เพื่อการอนุรักษ์พลังงานตามประเภท คุณภาพและมาตรฐานอย่างใด เป็นวัสดุหรืออุปกรณ์เพื่อการอนุรักษ์พลังงาน</w:t>
      </w:r>
    </w:p>
    <w:p w:rsidR="00C21BDA" w:rsidRPr="00C21BDA" w:rsidRDefault="00C21BDA" w:rsidP="00C21B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21BDA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21BDA">
        <w:rPr>
          <w:rFonts w:ascii="TH SarabunPSK" w:hAnsi="TH SarabunPSK" w:cs="TH SarabunPSK"/>
          <w:sz w:val="32"/>
          <w:szCs w:val="32"/>
          <w:cs/>
        </w:rPr>
        <w:t>(๔) กำหนดให้ผู้ผลิตและผู้จำหน่ายเครื่องจักร หรืออุปกรณ์ ต้องแสดงค่าประสิทธิภาพการใช้พลังงาน</w:t>
      </w:r>
    </w:p>
    <w:p w:rsidR="00C21BDA" w:rsidRDefault="00C21BDA" w:rsidP="00C21B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21BDA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21BDA">
        <w:rPr>
          <w:rFonts w:ascii="TH SarabunPSK" w:hAnsi="TH SarabunPSK" w:cs="TH SarabunPSK"/>
          <w:sz w:val="32"/>
          <w:szCs w:val="32"/>
          <w:cs/>
        </w:rPr>
        <w:t>ผู้ผลิตและผู้จำหน่ายเครื่องจักรหรืออุปกรณ์ หรือวัสดุหรืออุปกรณ์เพื่อการอนุรักษ์พลังงานที่มีประสิทธิภาพสูงตามวรรคหนึ่ง (๒) หรือ (๓) มีสิทธิขอรับการส่งเสริมและช่วยเหลือตามมาตรา ๔๐ 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21BDA" w:rsidRPr="00C21BDA" w:rsidRDefault="00C21BDA" w:rsidP="00C21B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21BDA">
        <w:rPr>
          <w:rFonts w:ascii="TH SarabunPSK" w:hAnsi="TH SarabunPSK" w:cs="TH SarabunPSK"/>
          <w:sz w:val="32"/>
          <w:szCs w:val="32"/>
          <w:cs/>
        </w:rPr>
        <w:t>กฎกระทรวงตามวรรคหนึ่งจะกำหนดรายละเอียดทางด้านเทคนิค วิชาการ หรือเรื่องอื่นใดที่เป็นเรื่องที่เปลี่ยนแปลงรวดเร็วตามสภาพเศรษฐกิจและสังคม ให้เป็นไปตามหลักเกณฑ์ที่รัฐมนตรีกำหนดโดยประกาศในราชกิจจา</w:t>
      </w:r>
      <w:proofErr w:type="spellStart"/>
      <w:r w:rsidRPr="00C21BDA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Pr="00C21BDA">
        <w:rPr>
          <w:rFonts w:ascii="TH SarabunPSK" w:hAnsi="TH SarabunPSK" w:cs="TH SarabunPSK"/>
          <w:sz w:val="32"/>
          <w:szCs w:val="32"/>
          <w:cs/>
        </w:rPr>
        <w:t>ก็ได้</w:t>
      </w:r>
    </w:p>
    <w:p w:rsidR="00FC7683" w:rsidRDefault="00C21BDA" w:rsidP="00C21B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21BDA">
        <w:rPr>
          <w:rFonts w:ascii="TH SarabunPSK" w:hAnsi="TH SarabunPSK" w:cs="TH SarabunPSK"/>
          <w:sz w:val="32"/>
          <w:szCs w:val="32"/>
          <w:cs/>
        </w:rPr>
        <w:t>ถ้าคณะกรรมการมาตรฐานผลิตภัณฑ์อ</w:t>
      </w:r>
      <w:r>
        <w:rPr>
          <w:rFonts w:ascii="TH SarabunPSK" w:hAnsi="TH SarabunPSK" w:cs="TH SarabunPSK"/>
          <w:sz w:val="32"/>
          <w:szCs w:val="32"/>
          <w:cs/>
        </w:rPr>
        <w:t>ุตสาหกรรมตามกฎหมายว่าด้วยมาตรฐาน</w:t>
      </w:r>
      <w:r w:rsidRPr="00C21BDA">
        <w:rPr>
          <w:rFonts w:ascii="TH SarabunPSK" w:hAnsi="TH SarabunPSK" w:cs="TH SarabunPSK"/>
          <w:sz w:val="32"/>
          <w:szCs w:val="32"/>
          <w:cs/>
        </w:rPr>
        <w:t>ผลิตภัณฑ์อุตสาหกรรมเห็นสมควรจะกำหนดให้มาตรฐานผลิตภัณฑ์อุตสาหกรรมหรือผลิตภัณฑ์อุตสาหกรรมใดต้องเป็นไปตามมาตรฐานด้านประสิทธิภาพการใช้พลังงานที่ได้กำหนดไว้ในกฎกระทรวงที่ออกตามมาตรานี้ ให้สำนักงานมาตรฐานผลิตภัณฑ์ อุตสาหกรรมดำเนินการตามกฎหมายว่าด้วยมาตรฐานผลิตภัณฑ์อุตสาหกรรม</w:t>
      </w:r>
    </w:p>
    <w:p w:rsidR="008F0F15" w:rsidRPr="008F0F15" w:rsidRDefault="008F0F15" w:rsidP="008F0F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F0F15" w:rsidRPr="008F0F15" w:rsidRDefault="008F0F15" w:rsidP="008F0F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0F1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927162" w:rsidRDefault="008F0F15" w:rsidP="008F0F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0F15">
        <w:rPr>
          <w:rFonts w:ascii="TH SarabunPSK" w:hAnsi="TH SarabunPSK" w:cs="TH SarabunPSK"/>
          <w:b/>
          <w:bCs/>
          <w:sz w:val="32"/>
          <w:szCs w:val="32"/>
          <w:cs/>
        </w:rPr>
        <w:t>กองทุนเพื่อส่งเสริมการอนุรักษ์พลังงาน</w:t>
      </w:r>
    </w:p>
    <w:p w:rsidR="00554595" w:rsidRPr="00554595" w:rsidRDefault="00554595" w:rsidP="0055459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54595">
        <w:rPr>
          <w:rFonts w:ascii="TH SarabunIT๙" w:hAnsi="TH SarabunIT๙" w:cs="TH SarabunIT๙"/>
          <w:sz w:val="32"/>
          <w:szCs w:val="32"/>
        </w:rPr>
        <w:t>__________</w:t>
      </w:r>
    </w:p>
    <w:p w:rsidR="008F0F15" w:rsidRDefault="008F0F15" w:rsidP="0055459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0751C" w:rsidRPr="0080751C" w:rsidRDefault="00927162" w:rsidP="0080751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๒๔</w:t>
      </w:r>
      <w:r w:rsidR="0080751C" w:rsidRPr="0080751C">
        <w:rPr>
          <w:rStyle w:val="a5"/>
          <w:rFonts w:ascii="TH SarabunIT๙" w:hAnsi="TH SarabunIT๙" w:cs="TH SarabunIT๙"/>
          <w:b/>
          <w:bCs/>
          <w:cs/>
        </w:rPr>
        <w:footnoteReference w:id="16"/>
      </w:r>
      <w:r w:rsidRPr="008F0F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751C" w:rsidRPr="0080751C">
        <w:rPr>
          <w:rFonts w:ascii="TH SarabunPSK" w:hAnsi="TH SarabunPSK" w:cs="TH SarabunPSK"/>
          <w:spacing w:val="-4"/>
          <w:sz w:val="32"/>
          <w:szCs w:val="32"/>
          <w:cs/>
        </w:rPr>
        <w:t>ให้จัดตั้งกองทุนขึ้นกองทุนหนึ่งเรียกว่า</w:t>
      </w:r>
      <w:r w:rsidR="0080751C" w:rsidRPr="0080751C">
        <w:rPr>
          <w:rFonts w:ascii="TH SarabunPSK" w:hAnsi="TH SarabunPSK" w:cs="TH SarabunPSK"/>
          <w:spacing w:val="-4"/>
          <w:sz w:val="32"/>
          <w:szCs w:val="32"/>
        </w:rPr>
        <w:t> “</w:t>
      </w:r>
      <w:r w:rsidR="0080751C" w:rsidRPr="0080751C">
        <w:rPr>
          <w:rFonts w:ascii="TH SarabunPSK" w:hAnsi="TH SarabunPSK" w:cs="TH SarabunPSK"/>
          <w:spacing w:val="-4"/>
          <w:sz w:val="32"/>
          <w:szCs w:val="32"/>
          <w:cs/>
        </w:rPr>
        <w:t>กองทุนเพื่อส่งเสริมการอนุรักษ์พลังงาน</w:t>
      </w:r>
      <w:r w:rsidR="0080751C" w:rsidRPr="0080751C">
        <w:rPr>
          <w:rFonts w:ascii="TH SarabunPSK" w:hAnsi="TH SarabunPSK" w:cs="TH SarabunPSK"/>
          <w:spacing w:val="-4"/>
          <w:sz w:val="32"/>
          <w:szCs w:val="32"/>
        </w:rPr>
        <w:t>” </w:t>
      </w:r>
      <w:r w:rsidR="0080751C" w:rsidRPr="0080751C">
        <w:rPr>
          <w:rFonts w:ascii="TH SarabunPSK" w:hAnsi="TH SarabunPSK" w:cs="TH SarabunPSK"/>
          <w:spacing w:val="-4"/>
          <w:sz w:val="32"/>
          <w:szCs w:val="32"/>
          <w:cs/>
        </w:rPr>
        <w:t>ในกระทรวงพลังงาน เพื่อใช้เป็นทุนหมุนเวียนและใช้จ่ายช่วยเหลือหรืออุดหนุนการดำเนินงานเกี่ยวกับการอนุรักษ์พลังงาน โดยประกอบด้วยเงินและทรัพย์สินดังต่อไปนี้</w:t>
      </w:r>
    </w:p>
    <w:p w:rsidR="0080751C" w:rsidRPr="0080751C" w:rsidRDefault="0080751C" w:rsidP="0080751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80751C">
        <w:rPr>
          <w:rFonts w:ascii="TH SarabunPSK" w:hAnsi="TH SarabunPSK" w:cs="TH SarabunPSK"/>
          <w:spacing w:val="-4"/>
          <w:sz w:val="32"/>
          <w:szCs w:val="32"/>
          <w:cs/>
        </w:rPr>
        <w:t>(๑) เงินที่โอนจากกองทุนน้ำมันเชื้อเพลิงตามกฎหมายว่าด้วยการแก้ไขและป้องกัน</w:t>
      </w:r>
      <w:proofErr w:type="spellStart"/>
      <w:r w:rsidRPr="0080751C">
        <w:rPr>
          <w:rFonts w:ascii="TH SarabunPSK" w:hAnsi="TH SarabunPSK" w:cs="TH SarabunPSK"/>
          <w:spacing w:val="-4"/>
          <w:sz w:val="32"/>
          <w:szCs w:val="32"/>
          <w:cs/>
        </w:rPr>
        <w:t>ภาวะการ</w:t>
      </w:r>
      <w:proofErr w:type="spellEnd"/>
      <w:r w:rsidRPr="0080751C">
        <w:rPr>
          <w:rFonts w:ascii="TH SarabunPSK" w:hAnsi="TH SarabunPSK" w:cs="TH SarabunPSK"/>
          <w:spacing w:val="-4"/>
          <w:sz w:val="32"/>
          <w:szCs w:val="32"/>
          <w:cs/>
        </w:rPr>
        <w:t>ขาดแคลนน้ำมันเชื้อเพลิงตามจำนวนที่นายกรัฐมนตรีกำหนด</w:t>
      </w:r>
    </w:p>
    <w:p w:rsidR="0080751C" w:rsidRPr="0080751C" w:rsidRDefault="0080751C" w:rsidP="0080751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0751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80751C">
        <w:rPr>
          <w:rFonts w:ascii="TH SarabunPSK" w:hAnsi="TH SarabunPSK" w:cs="TH SarabunPSK"/>
          <w:spacing w:val="-4"/>
          <w:sz w:val="32"/>
          <w:szCs w:val="32"/>
          <w:cs/>
        </w:rPr>
        <w:t>(๒) เงินที่ส่งตามมาตรา ๓๕ มาตรา ๓๖ และมาตรา ๓๗</w:t>
      </w:r>
    </w:p>
    <w:p w:rsidR="0080751C" w:rsidRPr="0080751C" w:rsidRDefault="0080751C" w:rsidP="0080751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0751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80751C">
        <w:rPr>
          <w:rFonts w:ascii="TH SarabunPSK" w:hAnsi="TH SarabunPSK" w:cs="TH SarabunPSK"/>
          <w:spacing w:val="-4"/>
          <w:sz w:val="32"/>
          <w:szCs w:val="32"/>
          <w:cs/>
        </w:rPr>
        <w:t>(๓) เงินค่าธรรมเนียมพิเศษที่จัดเก็บตามมาตรา ๔๒</w:t>
      </w:r>
    </w:p>
    <w:p w:rsidR="0080751C" w:rsidRPr="0080751C" w:rsidRDefault="0080751C" w:rsidP="0080751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0751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80751C">
        <w:rPr>
          <w:rFonts w:ascii="TH SarabunPSK" w:hAnsi="TH SarabunPSK" w:cs="TH SarabunPSK"/>
          <w:spacing w:val="-4"/>
          <w:sz w:val="32"/>
          <w:szCs w:val="32"/>
          <w:cs/>
        </w:rPr>
        <w:t>(๔) เงินอุดหนุนจากรัฐบาลเป็นคราว ๆ</w:t>
      </w:r>
    </w:p>
    <w:p w:rsidR="0080751C" w:rsidRPr="0080751C" w:rsidRDefault="0080751C" w:rsidP="0080751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0751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80751C">
        <w:rPr>
          <w:rFonts w:ascii="TH SarabunPSK" w:hAnsi="TH SarabunPSK" w:cs="TH SarabunPSK"/>
          <w:spacing w:val="-4"/>
          <w:sz w:val="32"/>
          <w:szCs w:val="32"/>
          <w:cs/>
        </w:rPr>
        <w:t>(๕) เงินหรือทรัพย์สินอื่นที่ได้รับจากภาคเอกชนทั้งภายในและภายนอกประเทศ รัฐบาลต่างประเทศหรือองค์การระหว่างประเทศ</w:t>
      </w:r>
    </w:p>
    <w:p w:rsidR="0080751C" w:rsidRPr="0080751C" w:rsidRDefault="0080751C" w:rsidP="0080751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0751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80751C">
        <w:rPr>
          <w:rFonts w:ascii="TH SarabunPSK" w:hAnsi="TH SarabunPSK" w:cs="TH SarabunPSK"/>
          <w:spacing w:val="-4"/>
          <w:sz w:val="32"/>
          <w:szCs w:val="32"/>
          <w:cs/>
        </w:rPr>
        <w:t>(๖) เงินจากดอกผลและประโยชน์ใด ๆ ที่เกิดจากกองทุนนี้</w:t>
      </w:r>
    </w:p>
    <w:p w:rsidR="00927162" w:rsidRDefault="0080751C" w:rsidP="0080751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0751C">
        <w:rPr>
          <w:rFonts w:ascii="TH SarabunPSK" w:hAnsi="TH SarabunPSK" w:cs="TH SarabunPSK"/>
          <w:spacing w:val="-4"/>
          <w:sz w:val="32"/>
          <w:szCs w:val="32"/>
          <w:cs/>
        </w:rPr>
        <w:t xml:space="preserve"> ให้กระทรวงพลังงานเก็บรักษาเงินและทรัพย์สินของกองทุนและดำเนินการเบิกจ่ายเงินกองทุนตามพระราชบัญญัตินี้</w:t>
      </w:r>
    </w:p>
    <w:p w:rsidR="0080751C" w:rsidRDefault="0080751C" w:rsidP="0080751C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80751C" w:rsidRDefault="0080751C" w:rsidP="008075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80751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มาตรา</w:t>
      </w:r>
      <w:r w:rsidRPr="0080751C">
        <w:rPr>
          <w:rFonts w:ascii="TH SarabunPSK" w:hAnsi="TH SarabunPSK" w:cs="TH SarabunPSK"/>
          <w:b/>
          <w:bCs/>
          <w:spacing w:val="-4"/>
          <w:sz w:val="32"/>
          <w:szCs w:val="32"/>
        </w:rPr>
        <w:t> </w:t>
      </w:r>
      <w:r w:rsidRPr="0080751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๒๔/๑</w:t>
      </w:r>
      <w:r w:rsidRPr="0080751C">
        <w:rPr>
          <w:rStyle w:val="a5"/>
          <w:rFonts w:ascii="TH SarabunIT๙" w:hAnsi="TH SarabunIT๙" w:cs="TH SarabunIT๙"/>
          <w:b/>
          <w:bCs/>
          <w:spacing w:val="-4"/>
          <w:cs/>
        </w:rPr>
        <w:footnoteReference w:id="17"/>
      </w:r>
      <w:r w:rsidRPr="0080751C">
        <w:rPr>
          <w:rFonts w:ascii="TH SarabunPSK" w:hAnsi="TH SarabunPSK" w:cs="TH SarabunPSK"/>
          <w:spacing w:val="-4"/>
          <w:sz w:val="32"/>
          <w:szCs w:val="32"/>
        </w:rPr>
        <w:t> </w:t>
      </w:r>
      <w:r w:rsidRPr="0080751C">
        <w:rPr>
          <w:rFonts w:ascii="TH SarabunPSK" w:hAnsi="TH SarabunPSK" w:cs="TH SarabunPSK"/>
          <w:spacing w:val="-4"/>
          <w:sz w:val="32"/>
          <w:szCs w:val="32"/>
          <w:cs/>
        </w:rPr>
        <w:t>ให้โอนบรรดากิจการ ทรัพย์สิน สิทธิ หนี้สิน และเงินจากกองทุนเพื่อส่งเสริมการอนุรักษ์พลังงาน ในกระทรวงการคลัง ไปเป็นของกองทุนเพื่อส่งเสริมการอนุรักษ์พลังงานตามพระราชบัญญัตินี้</w:t>
      </w:r>
    </w:p>
    <w:p w:rsidR="00927162" w:rsidRDefault="00927162" w:rsidP="002D26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C297B" w:rsidRPr="007C297B" w:rsidRDefault="00927162" w:rsidP="007C29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๒๕</w:t>
      </w:r>
      <w:r w:rsidRPr="007C29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297B" w:rsidRPr="007C297B">
        <w:rPr>
          <w:rFonts w:ascii="TH SarabunPSK" w:hAnsi="TH SarabunPSK" w:cs="TH SarabunPSK"/>
          <w:sz w:val="32"/>
          <w:szCs w:val="32"/>
          <w:cs/>
        </w:rPr>
        <w:t>เงินกองทุนให้ใช้เพื่อวัตถุประสงค์ดังต่อไปนี้</w:t>
      </w:r>
    </w:p>
    <w:p w:rsidR="007C297B" w:rsidRPr="007C297B" w:rsidRDefault="007C297B" w:rsidP="007C29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297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C297B">
        <w:rPr>
          <w:rFonts w:ascii="TH SarabunPSK" w:hAnsi="TH SarabunPSK" w:cs="TH SarabunPSK"/>
          <w:sz w:val="32"/>
          <w:szCs w:val="32"/>
          <w:cs/>
        </w:rPr>
        <w:t>) เป็นเงินหมุนเวียน เงินช่วยเหลือ หรือเงินอุดหนุนสำหรับการลงทุนและดำเนินงานในการอนุรักษ์พลังงานหรือการแก้ไขปัญหาสิ่งแวดล้อมจากการอนุรักษ์พลังงานของส่วนราชการหรือรัฐวิสาหกิจ</w:t>
      </w:r>
    </w:p>
    <w:p w:rsidR="007C297B" w:rsidRPr="007C297B" w:rsidRDefault="007C297B" w:rsidP="007C29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297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7C297B">
        <w:rPr>
          <w:rFonts w:ascii="TH SarabunPSK" w:hAnsi="TH SarabunPSK" w:cs="TH SarabunPSK"/>
          <w:sz w:val="32"/>
          <w:szCs w:val="32"/>
          <w:cs/>
        </w:rPr>
        <w:t>) เป็นเงินหมุนเวียน เงินช่วยเหลือ หรือเงินอุดหนุนแก่เอกชนสำหรับการลงทุนและดำเนินงาน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7C297B">
        <w:rPr>
          <w:rFonts w:ascii="TH SarabunPSK" w:hAnsi="TH SarabunPSK" w:cs="TH SarabunPSK"/>
          <w:sz w:val="32"/>
          <w:szCs w:val="32"/>
          <w:cs/>
        </w:rPr>
        <w:t>ในการอนุรักษ์พลังงานหรือเพื่อการแก้ไขปัญหา สิ่งแวดล้อมจากการอนุรักษ์พลังงาน</w:t>
      </w:r>
    </w:p>
    <w:p w:rsidR="007C297B" w:rsidRPr="007C297B" w:rsidRDefault="007C297B" w:rsidP="007C29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297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C297B">
        <w:rPr>
          <w:rFonts w:ascii="TH SarabunPSK" w:hAnsi="TH SarabunPSK" w:cs="TH SarabunPSK"/>
          <w:sz w:val="32"/>
          <w:szCs w:val="32"/>
          <w:cs/>
        </w:rPr>
        <w:t>) เป็นเงินช่วยเหลือหรือเงินอุดหนุนให้แก่ส่วนราชการ รัฐวิสาหกิจสถาบันการศึกษา หรือองค์กรเอกชนในเรื่องดังต่อไปนี้</w:t>
      </w:r>
    </w:p>
    <w:p w:rsidR="007C297B" w:rsidRPr="007C297B" w:rsidRDefault="007C297B" w:rsidP="007C29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297B">
        <w:rPr>
          <w:rFonts w:ascii="TH SarabunPSK" w:hAnsi="TH SarabunPSK" w:cs="TH SarabunPSK"/>
          <w:sz w:val="32"/>
          <w:szCs w:val="32"/>
          <w:cs/>
        </w:rPr>
        <w:t>(ก) โครงการทางด้านการอนุรักษ์พลังงานหรือโครงการที่เกี่ยวกับการป้องกันและแก้ไขปัญหาสิ่งแวดล้อมจากการอนุรักษ์พลังงาน</w:t>
      </w:r>
    </w:p>
    <w:p w:rsidR="007C297B" w:rsidRPr="007C297B" w:rsidRDefault="007C297B" w:rsidP="007C29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297B">
        <w:rPr>
          <w:rFonts w:ascii="TH SarabunPSK" w:hAnsi="TH SarabunPSK" w:cs="TH SarabunPSK"/>
          <w:sz w:val="32"/>
          <w:szCs w:val="32"/>
          <w:cs/>
        </w:rPr>
        <w:t>(ข) การค้นคว้า วิจัย การศึกษาเกี่ยวกับการพัฒนา การส่งเสริมและการอนุรักษ์พลังงาน การป้องกันและแก้ไขปัญหาสิ่งแวดล้อมจากการอนุรักษ์พลังงานและเกี่ยวกับการกำหนดนโยบายและวางแผนพลังงาน</w:t>
      </w:r>
    </w:p>
    <w:p w:rsidR="007C297B" w:rsidRPr="007C297B" w:rsidRDefault="007C297B" w:rsidP="007C29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297B">
        <w:rPr>
          <w:rFonts w:ascii="TH SarabunPSK" w:hAnsi="TH SarabunPSK" w:cs="TH SarabunPSK"/>
          <w:sz w:val="32"/>
          <w:szCs w:val="32"/>
          <w:cs/>
        </w:rPr>
        <w:t>(ค) โครงการสาธิตหรือโครงการริเริ่มที่เกี่ยวกับการอนุรักษ์พลังงานหรือการป้องกันและแก้ไขปัญหาสิ่งแวดล้อมจากการอนุรักษ์พลังงาน</w:t>
      </w:r>
    </w:p>
    <w:p w:rsidR="007C297B" w:rsidRPr="007C297B" w:rsidRDefault="007C297B" w:rsidP="007C29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297B">
        <w:rPr>
          <w:rFonts w:ascii="TH SarabunPSK" w:hAnsi="TH SarabunPSK" w:cs="TH SarabunPSK"/>
          <w:sz w:val="32"/>
          <w:szCs w:val="32"/>
          <w:cs/>
        </w:rPr>
        <w:t>(ง) การศึกษา การฝึกอบรม และการประชุมเกี่ยวกับพลังงาน</w:t>
      </w:r>
    </w:p>
    <w:p w:rsidR="007C297B" w:rsidRPr="007C297B" w:rsidRDefault="007C297B" w:rsidP="007C29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297B">
        <w:rPr>
          <w:rFonts w:ascii="TH SarabunPSK" w:hAnsi="TH SarabunPSK" w:cs="TH SarabunPSK"/>
          <w:sz w:val="32"/>
          <w:szCs w:val="32"/>
          <w:cs/>
        </w:rPr>
        <w:t>(จ) การโฆษณา การเผยแพร่ข้อมูล และการประชาสัมพันธ์เกี่ยวกับการพัฒนา การส่งเสริมการอนุรักษ์พลังงาน และการป้องกันและแก้ไขปัญหาสิ่งแวดล้อมจากการอนุรักษ์พลังงาน</w:t>
      </w:r>
    </w:p>
    <w:p w:rsidR="00FB3598" w:rsidRPr="007C297B" w:rsidRDefault="007C297B" w:rsidP="007C29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297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C297B">
        <w:rPr>
          <w:rFonts w:ascii="TH SarabunPSK" w:hAnsi="TH SarabunPSK" w:cs="TH SarabunPSK"/>
          <w:sz w:val="32"/>
          <w:szCs w:val="32"/>
          <w:cs/>
        </w:rPr>
        <w:t>) เป็นค่าใช้จ่ายในการบริหารงานการส่งเสริมการ</w:t>
      </w:r>
      <w:r w:rsidR="00246E6E">
        <w:rPr>
          <w:rFonts w:ascii="TH SarabunPSK" w:hAnsi="TH SarabunPSK" w:cs="TH SarabunPSK"/>
          <w:sz w:val="32"/>
          <w:szCs w:val="32"/>
          <w:cs/>
        </w:rPr>
        <w:t>อนุรักษ์พลังงานเพื่อให้เป็นไปตา</w:t>
      </w:r>
      <w:r w:rsidR="00246E6E">
        <w:rPr>
          <w:rFonts w:ascii="TH SarabunPSK" w:hAnsi="TH SarabunPSK" w:cs="TH SarabunPSK" w:hint="cs"/>
          <w:sz w:val="32"/>
          <w:szCs w:val="32"/>
          <w:cs/>
        </w:rPr>
        <w:t>ม</w:t>
      </w:r>
      <w:r w:rsidRPr="007C297B">
        <w:rPr>
          <w:rFonts w:ascii="TH SarabunPSK" w:hAnsi="TH SarabunPSK" w:cs="TH SarabunPSK"/>
          <w:sz w:val="32"/>
          <w:szCs w:val="32"/>
          <w:cs/>
        </w:rPr>
        <w:t>พระราชบัญญัตินี้</w:t>
      </w:r>
    </w:p>
    <w:p w:rsidR="002D263A" w:rsidRDefault="002D263A" w:rsidP="002D26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03A2">
        <w:rPr>
          <w:rFonts w:ascii="TH SarabunIT๙" w:hAnsi="TH SarabunIT๙" w:cs="TH SarabunIT๙"/>
          <w:sz w:val="32"/>
          <w:szCs w:val="32"/>
        </w:rPr>
        <w:tab/>
      </w:r>
      <w:r w:rsidR="005103A2">
        <w:rPr>
          <w:rFonts w:ascii="TH SarabunIT๙" w:hAnsi="TH SarabunIT๙" w:cs="TH SarabunIT๙"/>
          <w:sz w:val="32"/>
          <w:szCs w:val="32"/>
        </w:rPr>
        <w:tab/>
      </w:r>
    </w:p>
    <w:p w:rsidR="005103A2" w:rsidRPr="00246E6E" w:rsidRDefault="005103A2" w:rsidP="00246E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๒๖</w:t>
      </w:r>
      <w:r w:rsidRPr="00246E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6E6E" w:rsidRPr="00246E6E">
        <w:rPr>
          <w:rFonts w:ascii="TH SarabunPSK" w:hAnsi="TH SarabunPSK" w:cs="TH SarabunPSK"/>
          <w:sz w:val="32"/>
          <w:szCs w:val="32"/>
          <w:cs/>
        </w:rPr>
        <w:t xml:space="preserve">องค์กรเอกชนที่มีสิทธิได้รับเงินช่วยเหลือหรือเงินอุดหนุนตามมาตรา </w:t>
      </w:r>
      <w:r w:rsidR="00246E6E">
        <w:rPr>
          <w:rFonts w:ascii="TH SarabunPSK" w:hAnsi="TH SarabunPSK" w:cs="TH SarabunPSK" w:hint="cs"/>
          <w:sz w:val="32"/>
          <w:szCs w:val="32"/>
          <w:cs/>
        </w:rPr>
        <w:t>๒๕</w:t>
      </w:r>
      <w:r w:rsidR="00246E6E" w:rsidRPr="00246E6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46E6E">
        <w:rPr>
          <w:rFonts w:ascii="TH SarabunPSK" w:hAnsi="TH SarabunPSK" w:cs="TH SarabunPSK" w:hint="cs"/>
          <w:sz w:val="32"/>
          <w:szCs w:val="32"/>
          <w:cs/>
        </w:rPr>
        <w:t>๓</w:t>
      </w:r>
      <w:r w:rsidR="00246E6E" w:rsidRPr="00246E6E">
        <w:rPr>
          <w:rFonts w:ascii="TH SarabunPSK" w:hAnsi="TH SarabunPSK" w:cs="TH SarabunPSK"/>
          <w:sz w:val="32"/>
          <w:szCs w:val="32"/>
          <w:cs/>
        </w:rPr>
        <w:t>) ต้องมีฐานะเป็นนิติบุคคลตามกฎหมายไทยหรือกฎหมายต่างประเทศที่มีกิจกรรมเกี่ยวข้องโดยตรงกับการอนุรักษ์พลังงานหรือการป้องกันและแก้ไขปัญหาสิ่งแวดล้อมจากการอนุรักษ์พลังงาน และมิได้มีวัตถุประสงค์ในทางการเมืองหรือมุ่งค้าหากำไรจากการประกอบกิจกรรมดังกล่าว</w:t>
      </w:r>
    </w:p>
    <w:p w:rsidR="005103A2" w:rsidRPr="00691E25" w:rsidRDefault="005103A2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91E2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0751C" w:rsidRPr="0080751C" w:rsidRDefault="005103A2" w:rsidP="008075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๒๗</w:t>
      </w:r>
      <w:r w:rsidR="0080751C" w:rsidRPr="007F32A6">
        <w:rPr>
          <w:rStyle w:val="a5"/>
          <w:rFonts w:ascii="TH SarabunIT๙" w:hAnsi="TH SarabunIT๙" w:cs="TH SarabunIT๙"/>
          <w:b/>
          <w:bCs/>
          <w:cs/>
        </w:rPr>
        <w:footnoteReference w:id="18"/>
      </w:r>
      <w:r w:rsidRPr="007F32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751C" w:rsidRPr="0080751C">
        <w:rPr>
          <w:rFonts w:ascii="TH SarabunPSK" w:hAnsi="TH SarabunPSK" w:cs="TH SarabunPSK"/>
          <w:sz w:val="32"/>
          <w:szCs w:val="32"/>
          <w:cs/>
        </w:rPr>
        <w:t>ให้มีคณะกรรมการกองทุนคณะหนึ่งประกอบด้วย รองนายกรัฐมนตรีคนหนึ่งที่นายกรัฐมนตรีมอบหมายเป็นประธานกรรมการ รัฐมนตรีว่าการกระทรวงพลังงาน</w:t>
      </w:r>
      <w:r w:rsidR="0080751C" w:rsidRPr="0080751C">
        <w:rPr>
          <w:rFonts w:ascii="TH SarabunPSK" w:hAnsi="TH SarabunPSK" w:cs="TH SarabunPSK"/>
          <w:sz w:val="32"/>
          <w:szCs w:val="32"/>
        </w:rPr>
        <w:t>*</w:t>
      </w:r>
      <w:r w:rsidR="0080751C" w:rsidRPr="0080751C">
        <w:rPr>
          <w:rFonts w:ascii="TH SarabunPSK" w:hAnsi="TH SarabunPSK" w:cs="TH SarabunPSK"/>
          <w:sz w:val="32"/>
          <w:szCs w:val="32"/>
          <w:cs/>
        </w:rPr>
        <w:t xml:space="preserve"> ปลัดกระทรวงการคลัง ปลัดกระทรวงพลังงาน</w:t>
      </w:r>
      <w:r w:rsidR="0080751C" w:rsidRPr="0080751C">
        <w:rPr>
          <w:rFonts w:ascii="TH SarabunPSK" w:hAnsi="TH SarabunPSK" w:cs="TH SarabunPSK"/>
          <w:sz w:val="32"/>
          <w:szCs w:val="32"/>
        </w:rPr>
        <w:t>*</w:t>
      </w:r>
      <w:r w:rsidR="0080751C" w:rsidRPr="0080751C">
        <w:rPr>
          <w:rFonts w:ascii="TH SarabunPSK" w:hAnsi="TH SarabunPSK" w:cs="TH SarabunPSK"/>
          <w:sz w:val="32"/>
          <w:szCs w:val="32"/>
          <w:cs/>
        </w:rPr>
        <w:t xml:space="preserve"> เลขาธิการคณะกรรมการพัฒนาการเศรษฐกิจและสังคมแห่งชาติ เลขาธิการสำนักงานมาตรฐานผลิตภัณฑ์อุตสาหกรรม อธิบดีกรมบัญชีกลาง อธิบดีกรมพัฒนาพลังงานทดแทนและอนุรักษ์พลังงาน</w:t>
      </w:r>
      <w:r w:rsidR="0080751C" w:rsidRPr="0080751C">
        <w:rPr>
          <w:rFonts w:ascii="TH SarabunPSK" w:hAnsi="TH SarabunPSK" w:cs="TH SarabunPSK"/>
          <w:sz w:val="32"/>
          <w:szCs w:val="32"/>
        </w:rPr>
        <w:t>*</w:t>
      </w:r>
      <w:r w:rsidR="0080751C" w:rsidRPr="0080751C">
        <w:rPr>
          <w:rFonts w:ascii="TH SarabunPSK" w:hAnsi="TH SarabunPSK" w:cs="TH SarabunPSK"/>
          <w:sz w:val="32"/>
          <w:szCs w:val="32"/>
          <w:cs/>
        </w:rPr>
        <w:t xml:space="preserve"> อธิบดีกรม</w:t>
      </w:r>
      <w:proofErr w:type="spellStart"/>
      <w:r w:rsidR="0080751C" w:rsidRPr="0080751C">
        <w:rPr>
          <w:rFonts w:ascii="TH SarabunPSK" w:hAnsi="TH SarabunPSK" w:cs="TH SarabunPSK"/>
          <w:sz w:val="32"/>
          <w:szCs w:val="32"/>
          <w:cs/>
        </w:rPr>
        <w:t>โยธาธิ</w:t>
      </w:r>
      <w:proofErr w:type="spellEnd"/>
      <w:r w:rsidR="0080751C" w:rsidRPr="0080751C">
        <w:rPr>
          <w:rFonts w:ascii="TH SarabunPSK" w:hAnsi="TH SarabunPSK" w:cs="TH SarabunPSK"/>
          <w:sz w:val="32"/>
          <w:szCs w:val="32"/>
          <w:cs/>
        </w:rPr>
        <w:t>การและผังเมือง</w:t>
      </w:r>
      <w:r w:rsidR="0080751C" w:rsidRPr="0080751C">
        <w:rPr>
          <w:rFonts w:ascii="TH SarabunPSK" w:hAnsi="TH SarabunPSK" w:cs="TH SarabunPSK"/>
          <w:sz w:val="32"/>
          <w:szCs w:val="32"/>
        </w:rPr>
        <w:t>*</w:t>
      </w:r>
      <w:r w:rsidR="0080751C" w:rsidRPr="0080751C">
        <w:rPr>
          <w:rFonts w:ascii="TH SarabunPSK" w:hAnsi="TH SarabunPSK" w:cs="TH SarabunPSK"/>
          <w:sz w:val="32"/>
          <w:szCs w:val="32"/>
          <w:cs/>
        </w:rPr>
        <w:t xml:space="preserve"> อธิบดีกรมโรงงานอุตสาหกรรม ประธานสภาอุตสาหกรรมแห่งประเทศไทย นายกสภาวิศวกร นายกสภาสถาปนิก และผู้ทรงคุณวุฒิไม่เกินเจ็ดคนซึ่งคณะรัฐมนตรีแต่งตั้งเป็นกรรมการ และผู้อำนวยการสำนักงานนโยบายและแผนพลังงาน เป็นกรรมการและเลขานุการ</w:t>
      </w:r>
      <w:r w:rsidR="0080751C" w:rsidRPr="0080751C">
        <w:rPr>
          <w:rFonts w:ascii="TH SarabunPSK" w:hAnsi="TH SarabunPSK" w:cs="TH SarabunPSK"/>
          <w:sz w:val="32"/>
          <w:szCs w:val="32"/>
        </w:rPr>
        <w:t>”</w:t>
      </w:r>
    </w:p>
    <w:p w:rsidR="004C68D1" w:rsidRPr="00246E6E" w:rsidRDefault="0080751C" w:rsidP="008075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0751C">
        <w:rPr>
          <w:rFonts w:ascii="TH SarabunPSK" w:hAnsi="TH SarabunPSK" w:cs="TH SarabunPSK"/>
          <w:sz w:val="32"/>
          <w:szCs w:val="32"/>
          <w:cs/>
        </w:rPr>
        <w:t>การแต่งตั้งกรรมการผู้ทรงคุณวุฒิตามวรรคหนึ่ง ให้พิจารณาจากบุคคลซึ่งมีความรู้ความเชี่ยวชาญมีผลงานและประสบการณ์ที่เกี่ยวกับเศรษฐศาสตร์การเงิน วิทยาการพลังงานและการส่งเสริมและรักษาคุณภาพสิ่งแวดล้อมด้วย</w:t>
      </w:r>
    </w:p>
    <w:p w:rsidR="004C68D1" w:rsidRDefault="004C68D1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6E6E" w:rsidRPr="00246E6E" w:rsidRDefault="004C68D1" w:rsidP="00246E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๒๘</w:t>
      </w:r>
      <w:r w:rsidRPr="00246E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6E6E" w:rsidRPr="00246E6E">
        <w:rPr>
          <w:rFonts w:ascii="TH SarabunPSK" w:hAnsi="TH SarabunPSK" w:cs="TH SarabunPSK"/>
          <w:sz w:val="32"/>
          <w:szCs w:val="32"/>
          <w:cs/>
        </w:rPr>
        <w:t>ให้คณะกรรมการกองทุนมีอำนาจหน้าที่ดังต่อไปนี้</w:t>
      </w:r>
    </w:p>
    <w:p w:rsidR="00246E6E" w:rsidRPr="00246E6E" w:rsidRDefault="00246E6E" w:rsidP="00246E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6E6E">
        <w:rPr>
          <w:rFonts w:ascii="TH SarabunPSK" w:hAnsi="TH SarabunPSK" w:cs="TH SarabunPSK"/>
          <w:sz w:val="32"/>
          <w:szCs w:val="32"/>
          <w:cs/>
        </w:rPr>
        <w:tab/>
      </w:r>
      <w:r w:rsidRPr="00246E6E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46E6E">
        <w:rPr>
          <w:rFonts w:ascii="TH SarabunPSK" w:hAnsi="TH SarabunPSK" w:cs="TH SarabunPSK"/>
          <w:sz w:val="32"/>
          <w:szCs w:val="32"/>
          <w:cs/>
        </w:rPr>
        <w:t xml:space="preserve">) เสนอแนวทาง หลักเกณฑ์ เงื่อนไข และลำดับความสำคัญของการใช้จ่ายเงินกองทุนตามวัตถุประสงค์ที่กำหนดไว้ในมาตรา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Pr="00246E6E">
        <w:rPr>
          <w:rFonts w:ascii="TH SarabunPSK" w:hAnsi="TH SarabunPSK" w:cs="TH SarabunPSK"/>
          <w:sz w:val="32"/>
          <w:szCs w:val="32"/>
          <w:cs/>
        </w:rPr>
        <w:t xml:space="preserve"> ต่อคณะกรรมการนโยบายพลังงานแห่งชาติ</w:t>
      </w:r>
    </w:p>
    <w:p w:rsidR="00246E6E" w:rsidRPr="00246E6E" w:rsidRDefault="00246E6E" w:rsidP="00246E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6E6E">
        <w:rPr>
          <w:rFonts w:ascii="TH SarabunPSK" w:hAnsi="TH SarabunPSK" w:cs="TH SarabunPSK"/>
          <w:sz w:val="32"/>
          <w:szCs w:val="32"/>
          <w:cs/>
        </w:rPr>
        <w:tab/>
      </w:r>
      <w:r w:rsidRPr="00246E6E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46E6E">
        <w:rPr>
          <w:rFonts w:ascii="TH SarabunPSK" w:hAnsi="TH SarabunPSK" w:cs="TH SarabunPSK"/>
          <w:sz w:val="32"/>
          <w:szCs w:val="32"/>
          <w:cs/>
        </w:rPr>
        <w:t xml:space="preserve">) พิจารณาจัดสรรเงินกองทุนเพื่อใช้ตามวัตถุประสงค์ที่กำหนดไว้ในมาตรา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Pr="00246E6E">
        <w:rPr>
          <w:rFonts w:ascii="TH SarabunPSK" w:hAnsi="TH SarabunPSK" w:cs="TH SarabunPSK"/>
          <w:sz w:val="32"/>
          <w:szCs w:val="32"/>
          <w:cs/>
        </w:rPr>
        <w:t xml:space="preserve"> ทั้งนี้ ตามแนวทาง หลักเกณฑ์ เงื่อนไข และลำดับความสำคัญที่คณะกรรมการนโยบายพลังงานแห่งชาติกำหนดตามมาตรา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46E6E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46E6E">
        <w:rPr>
          <w:rFonts w:ascii="TH SarabunPSK" w:hAnsi="TH SarabunPSK" w:cs="TH SarabunPSK"/>
          <w:sz w:val="32"/>
          <w:szCs w:val="32"/>
          <w:cs/>
        </w:rPr>
        <w:t>)</w:t>
      </w:r>
    </w:p>
    <w:p w:rsidR="00246E6E" w:rsidRPr="00246E6E" w:rsidRDefault="00246E6E" w:rsidP="00246E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6E6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46E6E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46E6E">
        <w:rPr>
          <w:rFonts w:ascii="TH SarabunPSK" w:hAnsi="TH SarabunPSK" w:cs="TH SarabunPSK"/>
          <w:sz w:val="32"/>
          <w:szCs w:val="32"/>
          <w:cs/>
        </w:rPr>
        <w:t>) กำหนดระเบียบเกี่ยวกับหลักเกณฑ์และวิธีการขอจัดสรร ขอเงินช่วยเหลือ หรือขอเงินอุดหนุนจากกองทุน</w:t>
      </w:r>
    </w:p>
    <w:p w:rsidR="00246E6E" w:rsidRPr="00246E6E" w:rsidRDefault="00246E6E" w:rsidP="00246E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6E6E">
        <w:rPr>
          <w:rFonts w:ascii="TH SarabunPSK" w:hAnsi="TH SarabunPSK" w:cs="TH SarabunPSK"/>
          <w:sz w:val="32"/>
          <w:szCs w:val="32"/>
          <w:cs/>
        </w:rPr>
        <w:tab/>
      </w:r>
      <w:r w:rsidRPr="00246E6E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46E6E">
        <w:rPr>
          <w:rFonts w:ascii="TH SarabunPSK" w:hAnsi="TH SarabunPSK" w:cs="TH SarabunPSK"/>
          <w:sz w:val="32"/>
          <w:szCs w:val="32"/>
          <w:cs/>
        </w:rPr>
        <w:t>) เสนออัตราการส่งเงินเข้ากองทุนสำหรับน้ำมันเชื้อเพลิงต่อคณะกรรมการนโยบายพลังงานแห่งชาติ</w:t>
      </w:r>
    </w:p>
    <w:p w:rsidR="00246E6E" w:rsidRPr="00246E6E" w:rsidRDefault="00246E6E" w:rsidP="00246E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46E6E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46E6E">
        <w:rPr>
          <w:rFonts w:ascii="TH SarabunPSK" w:hAnsi="TH SarabunPSK" w:cs="TH SarabunPSK"/>
          <w:sz w:val="32"/>
          <w:szCs w:val="32"/>
          <w:cs/>
        </w:rPr>
        <w:t>) เสนอชนิดของน้ำมันเชื้อเพลิงที่ได้รับยกเว้นไม่ต้องส่งเงินเข้ากองทุนต่อคณะกรรมการนโยบายพลังงานแห่งชาติ</w:t>
      </w:r>
    </w:p>
    <w:p w:rsidR="00246E6E" w:rsidRPr="00246E6E" w:rsidRDefault="00246E6E" w:rsidP="00246E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6E6E">
        <w:rPr>
          <w:rFonts w:ascii="TH SarabunPSK" w:hAnsi="TH SarabunPSK" w:cs="TH SarabunPSK"/>
          <w:sz w:val="32"/>
          <w:szCs w:val="32"/>
          <w:cs/>
        </w:rPr>
        <w:tab/>
      </w:r>
      <w:r w:rsidRPr="00246E6E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246E6E">
        <w:rPr>
          <w:rFonts w:ascii="TH SarabunPSK" w:hAnsi="TH SarabunPSK" w:cs="TH SarabunPSK"/>
          <w:sz w:val="32"/>
          <w:szCs w:val="32"/>
          <w:cs/>
        </w:rPr>
        <w:t>) กำหนดอัตราค่าธรรมเนียมพิเศษโดยความเห็นชอบของคณะกรรมการนโยบายพลังงานแห่งชาติ</w:t>
      </w:r>
    </w:p>
    <w:p w:rsidR="00246E6E" w:rsidRPr="00246E6E" w:rsidRDefault="00246E6E" w:rsidP="00246E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6E6E">
        <w:rPr>
          <w:rFonts w:ascii="TH SarabunPSK" w:hAnsi="TH SarabunPSK" w:cs="TH SarabunPSK"/>
          <w:sz w:val="32"/>
          <w:szCs w:val="32"/>
          <w:cs/>
        </w:rPr>
        <w:tab/>
      </w:r>
      <w:r w:rsidRPr="00246E6E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246E6E">
        <w:rPr>
          <w:rFonts w:ascii="TH SarabunPSK" w:hAnsi="TH SarabunPSK" w:cs="TH SarabunPSK"/>
          <w:sz w:val="32"/>
          <w:szCs w:val="32"/>
          <w:cs/>
        </w:rPr>
        <w:t>) ยกเว้นค่าธรรมเนียมพิเศษ</w:t>
      </w:r>
    </w:p>
    <w:p w:rsidR="00246E6E" w:rsidRPr="00246E6E" w:rsidRDefault="00246E6E" w:rsidP="00246E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6E6E">
        <w:rPr>
          <w:rFonts w:ascii="TH SarabunPSK" w:hAnsi="TH SarabunPSK" w:cs="TH SarabunPSK"/>
          <w:sz w:val="32"/>
          <w:szCs w:val="32"/>
          <w:cs/>
        </w:rPr>
        <w:tab/>
      </w:r>
      <w:r w:rsidRPr="00246E6E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246E6E">
        <w:rPr>
          <w:rFonts w:ascii="TH SarabunPSK" w:hAnsi="TH SarabunPSK" w:cs="TH SarabunPSK"/>
          <w:sz w:val="32"/>
          <w:szCs w:val="32"/>
          <w:cs/>
        </w:rPr>
        <w:t xml:space="preserve">) พิจารณาอนุมัติคำขอรับการส่งเสริมและช่วยเหลือตามมาตรา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>๔๐</w:t>
      </w:r>
      <w:r w:rsidRPr="00246E6E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46E6E">
        <w:rPr>
          <w:rFonts w:ascii="TH SarabunPSK" w:hAnsi="TH SarabunPSK" w:cs="TH SarabunPSK"/>
          <w:sz w:val="32"/>
          <w:szCs w:val="32"/>
          <w:cs/>
        </w:rPr>
        <w:t>) ตามแนวทาง หลักเกณฑ์</w:t>
      </w:r>
    </w:p>
    <w:p w:rsidR="00246E6E" w:rsidRPr="00246E6E" w:rsidRDefault="00246E6E" w:rsidP="00246E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6E6E">
        <w:rPr>
          <w:rFonts w:ascii="TH SarabunPSK" w:hAnsi="TH SarabunPSK" w:cs="TH SarabunPSK"/>
          <w:sz w:val="32"/>
          <w:szCs w:val="32"/>
          <w:cs/>
        </w:rPr>
        <w:tab/>
      </w:r>
      <w:r w:rsidRPr="00246E6E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246E6E">
        <w:rPr>
          <w:rFonts w:ascii="TH SarabunPSK" w:hAnsi="TH SarabunPSK" w:cs="TH SarabunPSK"/>
          <w:sz w:val="32"/>
          <w:szCs w:val="32"/>
          <w:cs/>
        </w:rPr>
        <w:t xml:space="preserve">) กำหนดระเบียบเกี่ยวกับหลักเกณฑ์และวิธีการขอรับการส่งเสริมและช่วยเหลือตามมาตรา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>๔๑</w:t>
      </w:r>
    </w:p>
    <w:p w:rsidR="004C68D1" w:rsidRPr="00246E6E" w:rsidRDefault="00246E6E" w:rsidP="00246E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6E6E">
        <w:rPr>
          <w:rFonts w:ascii="TH SarabunPSK" w:hAnsi="TH SarabunPSK" w:cs="TH SarabunPSK"/>
          <w:sz w:val="32"/>
          <w:szCs w:val="32"/>
          <w:cs/>
        </w:rPr>
        <w:tab/>
      </w:r>
      <w:r w:rsidRPr="00246E6E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246E6E">
        <w:rPr>
          <w:rFonts w:ascii="TH SarabunPSK" w:hAnsi="TH SarabunPSK" w:cs="TH SarabunPSK"/>
          <w:sz w:val="32"/>
          <w:szCs w:val="32"/>
          <w:cs/>
        </w:rPr>
        <w:t>) ปฏิบัติการอื่นใดตามที่กำหนดไว้ในพระราชบัญญัตินี้การกำหนดตาม 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46E6E">
        <w:rPr>
          <w:rFonts w:ascii="TH SarabunPSK" w:hAnsi="TH SarabunPSK" w:cs="TH SarabunPSK"/>
          <w:sz w:val="32"/>
          <w:szCs w:val="32"/>
          <w:cs/>
        </w:rPr>
        <w:t>) 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246E6E">
        <w:rPr>
          <w:rFonts w:ascii="TH SarabunPSK" w:hAnsi="TH SarabunPSK" w:cs="TH SarabunPSK"/>
          <w:sz w:val="32"/>
          <w:szCs w:val="32"/>
          <w:cs/>
        </w:rPr>
        <w:t>) และ (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246E6E">
        <w:rPr>
          <w:rFonts w:ascii="TH SarabunPSK" w:hAnsi="TH SarabunPSK" w:cs="TH SarabunPSK"/>
          <w:sz w:val="32"/>
          <w:szCs w:val="32"/>
          <w:cs/>
        </w:rPr>
        <w:t>) ให้ประกาศในราชกิจจา</w:t>
      </w:r>
      <w:proofErr w:type="spellStart"/>
      <w:r w:rsidRPr="00246E6E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</w:p>
    <w:p w:rsidR="004C68D1" w:rsidRDefault="004C68D1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52DA" w:rsidRDefault="004C68D1" w:rsidP="00961B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6C0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มาตรา</w:t>
      </w:r>
      <w:r w:rsidRPr="007B26C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B26C0">
        <w:rPr>
          <w:rFonts w:ascii="TH SarabunIT๙" w:hAnsi="TH SarabunIT๙" w:cs="TH SarabunIT๙" w:hint="cs"/>
          <w:b/>
          <w:bCs/>
          <w:sz w:val="32"/>
          <w:szCs w:val="32"/>
          <w:cs/>
        </w:rPr>
        <w:t>๒๙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1B12" w:rsidRPr="00961B12">
        <w:rPr>
          <w:rFonts w:ascii="TH SarabunIT๙" w:hAnsi="TH SarabunIT๙" w:cs="TH SarabunIT๙"/>
          <w:sz w:val="32"/>
          <w:szCs w:val="32"/>
          <w:cs/>
        </w:rPr>
        <w:t>กรรมการผู้ทรงคุณวุฒิมีวาระอยู่ในตำแหน่งคราวละสามปีกรรมการผู้ทรงคุณวุฒิซึ่งพ้นจากตำแหน่งอาจได้รับแต่งตั้งอีกได้</w:t>
      </w:r>
    </w:p>
    <w:p w:rsidR="00295D8E" w:rsidRDefault="00295D8E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1B12" w:rsidRPr="00961B12" w:rsidRDefault="00C852DA" w:rsidP="00961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๓๐</w:t>
      </w:r>
      <w:r w:rsidRPr="00961B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1B12" w:rsidRPr="00961B12">
        <w:rPr>
          <w:rFonts w:ascii="TH SarabunPSK" w:hAnsi="TH SarabunPSK" w:cs="TH SarabunPSK"/>
          <w:sz w:val="32"/>
          <w:szCs w:val="32"/>
          <w:cs/>
        </w:rPr>
        <w:t xml:space="preserve">นอกจากการพ้นจากตำแหน่งตามวาระตามมาตรา </w:t>
      </w:r>
      <w:r w:rsidR="00961B12">
        <w:rPr>
          <w:rFonts w:ascii="TH SarabunPSK" w:hAnsi="TH SarabunPSK" w:cs="TH SarabunPSK" w:hint="cs"/>
          <w:sz w:val="32"/>
          <w:szCs w:val="32"/>
          <w:cs/>
        </w:rPr>
        <w:t>๒๙</w:t>
      </w:r>
      <w:r w:rsidR="00961B12" w:rsidRPr="00961B12">
        <w:rPr>
          <w:rFonts w:ascii="TH SarabunPSK" w:hAnsi="TH SarabunPSK" w:cs="TH SarabunPSK"/>
          <w:sz w:val="32"/>
          <w:szCs w:val="32"/>
          <w:cs/>
        </w:rPr>
        <w:t xml:space="preserve"> กรรมการผู้ทรงคุณวุฒิพ้นจากตำแหน่งเมื่อ</w:t>
      </w:r>
    </w:p>
    <w:p w:rsidR="00961B12" w:rsidRPr="00961B12" w:rsidRDefault="00961B12" w:rsidP="00961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1B1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961B12">
        <w:rPr>
          <w:rFonts w:ascii="TH SarabunPSK" w:hAnsi="TH SarabunPSK" w:cs="TH SarabunPSK"/>
          <w:sz w:val="32"/>
          <w:szCs w:val="32"/>
          <w:cs/>
        </w:rPr>
        <w:t>) ตาย</w:t>
      </w:r>
    </w:p>
    <w:p w:rsidR="00961B12" w:rsidRPr="00961B12" w:rsidRDefault="00961B12" w:rsidP="00961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1B1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61B12">
        <w:rPr>
          <w:rFonts w:ascii="TH SarabunPSK" w:hAnsi="TH SarabunPSK" w:cs="TH SarabunPSK"/>
          <w:sz w:val="32"/>
          <w:szCs w:val="32"/>
          <w:cs/>
        </w:rPr>
        <w:t>) ลาออก</w:t>
      </w:r>
    </w:p>
    <w:p w:rsidR="00961B12" w:rsidRPr="00961B12" w:rsidRDefault="00961B12" w:rsidP="00961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1B1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61B12">
        <w:rPr>
          <w:rFonts w:ascii="TH SarabunPSK" w:hAnsi="TH SarabunPSK" w:cs="TH SarabunPSK"/>
          <w:sz w:val="32"/>
          <w:szCs w:val="32"/>
          <w:cs/>
        </w:rPr>
        <w:t>) คณะรัฐมนตรีให้ออกเพราะบกพร่อง หรือไม่สุจริตต่อหน้าที่ หรือ หย่อนความสามารถ</w:t>
      </w:r>
    </w:p>
    <w:p w:rsidR="00961B12" w:rsidRPr="00961B12" w:rsidRDefault="00961B12" w:rsidP="00961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61B12">
        <w:rPr>
          <w:rFonts w:ascii="TH SarabunPSK" w:hAnsi="TH SarabunPSK" w:cs="TH SarabunPSK"/>
          <w:sz w:val="32"/>
          <w:szCs w:val="32"/>
          <w:cs/>
        </w:rPr>
        <w:t>) เป็นบุคคลล้มละลาย</w:t>
      </w:r>
    </w:p>
    <w:p w:rsidR="00961B12" w:rsidRPr="00961B12" w:rsidRDefault="00961B12" w:rsidP="00961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1B1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961B12">
        <w:rPr>
          <w:rFonts w:ascii="TH SarabunPSK" w:hAnsi="TH SarabunPSK" w:cs="TH SarabunPSK"/>
          <w:sz w:val="32"/>
          <w:szCs w:val="32"/>
          <w:cs/>
        </w:rPr>
        <w:t>) เป็นคนไร้ความสามารถหรือคนเสมือนไร้ความสามารถ</w:t>
      </w:r>
    </w:p>
    <w:p w:rsidR="00C852DA" w:rsidRPr="00961B12" w:rsidRDefault="00961B12" w:rsidP="00961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1B1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961B12">
        <w:rPr>
          <w:rFonts w:ascii="TH SarabunPSK" w:hAnsi="TH SarabunPSK" w:cs="TH SarabunPSK"/>
          <w:sz w:val="32"/>
          <w:szCs w:val="32"/>
          <w:cs/>
        </w:rPr>
        <w:t>) ได้รับโทษจำคุกโดยคำพิพากษาถึงที่สุดให้จำคุก เว้นแต่เป็นโทษสำหรับความผิดที่ได้กระทำโดยประมาทหรือความผิดลหุโทษ</w:t>
      </w:r>
    </w:p>
    <w:p w:rsidR="00C852DA" w:rsidRPr="00961B12" w:rsidRDefault="00C852DA" w:rsidP="005103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852DA" w:rsidRPr="00961B12" w:rsidRDefault="00C852DA" w:rsidP="00961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1B12">
        <w:rPr>
          <w:rFonts w:ascii="TH SarabunPSK" w:hAnsi="TH SarabunPSK" w:cs="TH SarabunPSK"/>
          <w:sz w:val="32"/>
          <w:szCs w:val="32"/>
          <w:cs/>
        </w:rPr>
        <w:tab/>
      </w:r>
      <w:r w:rsidRPr="00961B12">
        <w:rPr>
          <w:rFonts w:ascii="TH SarabunPSK" w:hAnsi="TH SarabunPSK" w:cs="TH SarabunPSK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๓๑</w:t>
      </w:r>
      <w:r w:rsidRPr="00961B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1B12" w:rsidRPr="00961B12">
        <w:rPr>
          <w:rFonts w:ascii="TH SarabunPSK" w:hAnsi="TH SarabunPSK" w:cs="TH SarabunPSK"/>
          <w:sz w:val="32"/>
          <w:szCs w:val="32"/>
          <w:cs/>
        </w:rPr>
        <w:t>ในกรณีที่มีการแต่งตั้งกรรมการผู้ทรงคุณวุฒิในระหว่างที่กรรมการผู้ทรงคุณวุฒิซึ่งแต่งตั้ง ไว้แล้วยังมีวาระอยู่ในตำแหน่ง ไม่ว่าจะเป็นการแต่งตั้งเพิ่มขึ้นหรือแต่งตั้งซ่อม ให้ผู้ได้รับแต่งตั้งนั้นอยู่ในตำแหน่งเท่ากับวาระที่เหลืออยู่ของกรรมการผู้ทรงคุณวุฒิซึ่งแต่งตั้งไว้แล้วนั้น</w:t>
      </w:r>
    </w:p>
    <w:p w:rsidR="00E9758F" w:rsidRPr="00961B12" w:rsidRDefault="00E9758F" w:rsidP="005103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9758F" w:rsidRPr="00961B12" w:rsidRDefault="00E9758F" w:rsidP="005103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1B12">
        <w:rPr>
          <w:rFonts w:ascii="TH SarabunPSK" w:hAnsi="TH SarabunPSK" w:cs="TH SarabunPSK"/>
          <w:sz w:val="32"/>
          <w:szCs w:val="32"/>
          <w:cs/>
        </w:rPr>
        <w:tab/>
      </w:r>
      <w:r w:rsidRPr="00961B12">
        <w:rPr>
          <w:rFonts w:ascii="TH SarabunPSK" w:hAnsi="TH SarabunPSK" w:cs="TH SarabunPSK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๓๒</w:t>
      </w:r>
      <w:r w:rsidRPr="00961B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1B12" w:rsidRPr="00961B12">
        <w:rPr>
          <w:rFonts w:ascii="TH SarabunPSK" w:hAnsi="TH SarabunPSK" w:cs="TH SarabunPSK"/>
          <w:sz w:val="32"/>
          <w:szCs w:val="32"/>
          <w:cs/>
        </w:rPr>
        <w:t>ในกรณีที่กรรมการผู้ทรงคุณวุฒิดำรงตำแหน่งครบตามวาระแล้วแต่ยังมิได้มีการแต่งตั้งกรรมการผู้ทรงคุณวุฒิขึ้นใหม่ ให้กรรมการผู้ทรงคุณวุฒิซึ่งพ้นจากตำแหน่งตามวาระปฏิบัติหน้าที่ไปพลางก่อน จนกว่าจะมีการแต่งตั้งกรรมการผู้ทรงคุณวุฒิขึ้นใหม่</w:t>
      </w:r>
    </w:p>
    <w:p w:rsidR="00E9758F" w:rsidRPr="00961B12" w:rsidRDefault="00E9758F" w:rsidP="005103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61B12" w:rsidRPr="00961B12" w:rsidRDefault="00E9758F" w:rsidP="00961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1B12">
        <w:rPr>
          <w:rFonts w:ascii="TH SarabunPSK" w:hAnsi="TH SarabunPSK" w:cs="TH SarabunPSK"/>
          <w:sz w:val="32"/>
          <w:szCs w:val="32"/>
          <w:cs/>
        </w:rPr>
        <w:tab/>
      </w:r>
      <w:r w:rsidRPr="00961B12">
        <w:rPr>
          <w:rFonts w:ascii="TH SarabunPSK" w:hAnsi="TH SarabunPSK" w:cs="TH SarabunPSK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๓๓</w:t>
      </w:r>
      <w:r w:rsidRPr="00961B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1B12" w:rsidRPr="00961B12">
        <w:rPr>
          <w:rFonts w:ascii="TH SarabunPSK" w:hAnsi="TH SarabunPSK" w:cs="TH SarabunPSK"/>
          <w:sz w:val="32"/>
          <w:szCs w:val="32"/>
          <w:cs/>
        </w:rPr>
        <w:t>การประชุมคณะกรรมการต้องมีกรรมการมาประชุมไม่น้อยกว่ากึ่งหนึ่งของจำนวนกรรมการทั้งหมดจึงจะเป็นองค์ประชุม ถ้าประธานกรรมการไม่อยู่ในที่ประชุม ให้กรรมการซึ่งมาประชุมเลือกกรรมการคนหนึ่งเป็นประธานในที่ประชุม</w:t>
      </w:r>
    </w:p>
    <w:p w:rsidR="00E9758F" w:rsidRPr="00961B12" w:rsidRDefault="00961B12" w:rsidP="00961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1B12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1B12">
        <w:rPr>
          <w:rFonts w:ascii="TH SarabunPSK" w:hAnsi="TH SarabunPSK" w:cs="TH SarabunPSK"/>
          <w:sz w:val="32"/>
          <w:szCs w:val="32"/>
          <w:cs/>
        </w:rPr>
        <w:t>การวินิจฉัยชี้ขาดของที่ประชุมให้ถือเสียงข้างมาก กรรมการคนหนึ่งให้มีเสียงหนึ่งในการลงคะแนน ถ้าคะแนนเสียงเท่ากัน ให้ประธานในที่ประชุมออกเสียงเพิ่มขึ้นอีกเสียงหนึ่งเป็นเสียงชี้ขาด</w:t>
      </w:r>
    </w:p>
    <w:p w:rsidR="00E9758F" w:rsidRDefault="00E9758F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32A6" w:rsidRPr="007F32A6" w:rsidRDefault="00E9758F" w:rsidP="007F32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๓๔</w:t>
      </w:r>
      <w:r w:rsidR="000F4A7A" w:rsidRPr="000F4A7A">
        <w:rPr>
          <w:rStyle w:val="a5"/>
          <w:rFonts w:ascii="TH SarabunIT๙" w:hAnsi="TH SarabunIT๙" w:cs="TH SarabunIT๙"/>
          <w:b/>
          <w:bCs/>
          <w:cs/>
        </w:rPr>
        <w:footnoteReference w:id="19"/>
      </w:r>
      <w:r w:rsidRPr="000F4A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32A6" w:rsidRPr="007F32A6">
        <w:rPr>
          <w:rFonts w:ascii="TH SarabunPSK" w:hAnsi="TH SarabunPSK" w:cs="TH SarabunPSK"/>
          <w:sz w:val="32"/>
          <w:szCs w:val="32"/>
          <w:cs/>
        </w:rPr>
        <w:t>ให้คณะกรรมการกองทุนมีอำนาจแต่งตั้งคณะอนุกรรมการเพื่อพิจารณาหรือปฏิบัติการตามที่คณะกรรมการกองทุนมอบหมาย ตลอดจนเชิญบุคคลมาให้ข้อเท็จจริง คำอธิบาย คำแนะนำ หรือความเห็น เพื่อประโยชน์ในการปฏิบัติตามอำนาจหน้าที่ได้ตามความจำเป็น</w:t>
      </w:r>
    </w:p>
    <w:p w:rsidR="007F32A6" w:rsidRPr="007F32A6" w:rsidRDefault="007F32A6" w:rsidP="007F32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32A6">
        <w:rPr>
          <w:rFonts w:ascii="TH SarabunPSK" w:hAnsi="TH SarabunPSK" w:cs="TH SarabunPSK"/>
          <w:sz w:val="32"/>
          <w:szCs w:val="32"/>
          <w:cs/>
        </w:rPr>
        <w:t>ในการแต่งตั้งคณะอนุกรรมการเพื่อพิจารณาหรือปฏิบัติการตามมาตรา ๒๘ (๒) คณะกรรมการกองทุนอาจมอบอำนาจให้คณะอนุกรรมการมีอำนาจในการอนุมัติการขอเปลี่ยนแปลงการจัดสรรเงินกองทุนให้แก่กิจการ แผนงาน หรือโครงการได้เท่าที่ไม่เกินจากวงเงินที่คณะกรรมการกองทุนจัดสรรให้ ทั้งนี้ให้เป็นไปตามระเบียบที่คณะกรรมการกองทุนกำหนด</w:t>
      </w:r>
    </w:p>
    <w:p w:rsidR="007F32A6" w:rsidRPr="007F32A6" w:rsidRDefault="007F32A6" w:rsidP="007F32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32A6">
        <w:rPr>
          <w:rFonts w:ascii="TH SarabunPSK" w:hAnsi="TH SarabunPSK" w:cs="TH SarabunPSK"/>
          <w:sz w:val="32"/>
          <w:szCs w:val="32"/>
          <w:cs/>
        </w:rPr>
        <w:t>ให้คณะอนุกรรมการที่คณะกรรมการกองทุนแต่งตั้งขึ้นตามวรรคหนึ่งเชิญบุคคลมาให้ข้อเท็จจริง คำอธิบาย คำแนะนำ หรือความเห็น เพื่อประโยชน์ในการปฏิบัติตามอำนาจหน้าที่ได้ตามความจำเป็น และให้นำมาตรา ๓๓ มาใช้บังคับแก่การประชุมของคณะอนุกรรมการโดยอนุโลม</w:t>
      </w:r>
    </w:p>
    <w:p w:rsidR="000F4A7A" w:rsidRDefault="000F4A7A" w:rsidP="007F32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F32A6" w:rsidRPr="007F32A6" w:rsidRDefault="000F4A7A" w:rsidP="007F32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F32A6" w:rsidRPr="000F4A7A">
        <w:rPr>
          <w:rFonts w:ascii="TH SarabunPSK" w:hAnsi="TH SarabunPSK" w:cs="TH SarabunPSK"/>
          <w:b/>
          <w:bCs/>
          <w:sz w:val="32"/>
          <w:szCs w:val="32"/>
          <w:cs/>
        </w:rPr>
        <w:t>มาตรา</w:t>
      </w:r>
      <w:r w:rsidR="007F32A6" w:rsidRPr="000F4A7A">
        <w:rPr>
          <w:rFonts w:ascii="TH SarabunPSK" w:hAnsi="TH SarabunPSK" w:cs="TH SarabunPSK"/>
          <w:b/>
          <w:bCs/>
          <w:sz w:val="32"/>
          <w:szCs w:val="32"/>
        </w:rPr>
        <w:t> 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๓๔/๑</w:t>
      </w:r>
      <w:r w:rsidRPr="000F4A7A">
        <w:rPr>
          <w:rStyle w:val="a5"/>
          <w:rFonts w:ascii="TH SarabunIT๙" w:hAnsi="TH SarabunIT๙" w:cs="TH SarabunIT๙"/>
          <w:b/>
          <w:bCs/>
          <w:cs/>
        </w:rPr>
        <w:footnoteReference w:id="20"/>
      </w:r>
      <w:r w:rsidR="007F32A6" w:rsidRPr="000F4A7A">
        <w:rPr>
          <w:rFonts w:ascii="TH SarabunIT๙" w:hAnsi="TH SarabunIT๙" w:cs="TH SarabunIT๙"/>
          <w:sz w:val="32"/>
          <w:szCs w:val="32"/>
        </w:rPr>
        <w:t> </w:t>
      </w:r>
      <w:r w:rsidR="007F32A6" w:rsidRPr="007F32A6">
        <w:rPr>
          <w:rFonts w:ascii="TH SarabunPSK" w:hAnsi="TH SarabunPSK" w:cs="TH SarabunPSK"/>
          <w:sz w:val="32"/>
          <w:szCs w:val="32"/>
          <w:cs/>
        </w:rPr>
        <w:t>การรับเงิน การจ่ายเงิน การเก็บรักษาเงิน การจำหน่ายทรัพย์สินของกองทุนและการบัญชี ให้เป็นไปตามระเบียบที่คณะกรรมการกองทุนกำหนดโดยความเห็นชอบของกระทรวงการคลัง</w:t>
      </w:r>
    </w:p>
    <w:p w:rsidR="000F4A7A" w:rsidRDefault="000F4A7A" w:rsidP="007F32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F32A6" w:rsidRPr="007F32A6" w:rsidRDefault="000F4A7A" w:rsidP="007F32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F32A6" w:rsidRPr="000F4A7A">
        <w:rPr>
          <w:rFonts w:ascii="TH SarabunPSK" w:hAnsi="TH SarabunPSK" w:cs="TH SarabunPSK"/>
          <w:b/>
          <w:bCs/>
          <w:sz w:val="32"/>
          <w:szCs w:val="32"/>
          <w:cs/>
        </w:rPr>
        <w:t>มาตรา</w:t>
      </w:r>
      <w:r w:rsidR="007F32A6" w:rsidRPr="000F4A7A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0F4A7A">
        <w:rPr>
          <w:rFonts w:ascii="TH SarabunPSK" w:hAnsi="TH SarabunPSK" w:cs="TH SarabunPSK" w:hint="cs"/>
          <w:b/>
          <w:bCs/>
          <w:sz w:val="32"/>
          <w:szCs w:val="32"/>
          <w:cs/>
        </w:rPr>
        <w:t>๓๔/๒</w:t>
      </w:r>
      <w:r w:rsidRPr="000F4A7A">
        <w:rPr>
          <w:rStyle w:val="a5"/>
          <w:rFonts w:ascii="TH SarabunIT๙" w:hAnsi="TH SarabunIT๙" w:cs="TH SarabunIT๙"/>
          <w:b/>
          <w:bCs/>
          <w:cs/>
        </w:rPr>
        <w:footnoteReference w:id="21"/>
      </w:r>
      <w:r w:rsidR="007F32A6" w:rsidRPr="007F32A6">
        <w:rPr>
          <w:rFonts w:ascii="TH SarabunPSK" w:hAnsi="TH SarabunPSK" w:cs="TH SarabunPSK"/>
          <w:sz w:val="32"/>
          <w:szCs w:val="32"/>
        </w:rPr>
        <w:t> </w:t>
      </w:r>
      <w:r w:rsidR="007F32A6" w:rsidRPr="007F32A6">
        <w:rPr>
          <w:rFonts w:ascii="TH SarabunPSK" w:hAnsi="TH SarabunPSK" w:cs="TH SarabunPSK"/>
          <w:sz w:val="32"/>
          <w:szCs w:val="32"/>
          <w:cs/>
        </w:rPr>
        <w:t>ให้คณะกรรมการกองทุนจัดทำงบการเงินส่งสำนักงานการตรวจเงินแผ่นดินหรือบุคคลภายนอกซึ่งคณะกรรมการกองทุนแต่งตั้งโดยความเห็นชอบของสำนักงานการตรวจเงินแผ่นดินเป็นผู้สอบบัญชีของกองทุน และให้ทำการตรวจสอบและรับรองบัญชีและการเงินทุกประเภทของกองทุนภายในเก้าสิบวันนับแต่วันสิ้นปีงบประมาณทุกปี</w:t>
      </w:r>
    </w:p>
    <w:p w:rsidR="007F32A6" w:rsidRPr="007F32A6" w:rsidRDefault="000F4A7A" w:rsidP="007F32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F32A6" w:rsidRPr="007F32A6">
        <w:rPr>
          <w:rFonts w:ascii="TH SarabunPSK" w:hAnsi="TH SarabunPSK" w:cs="TH SarabunPSK"/>
          <w:sz w:val="32"/>
          <w:szCs w:val="32"/>
          <w:cs/>
        </w:rPr>
        <w:t>ให้สำนักงานการตรวจเงินแผ่นดินหรือผู้สอบบัญชีตามวรรคหนึ่งจัดทำรายงานผลการสอบและรับรองบัญชีและการเงินของกองทุนเสนอต่อคณะกรรมการกองทุนภายในหนึ่งร้อยห้าสิบวันนับแต่วันสิ้นปีงบประมาณเพื่อเสนอต่อคณะกรรมการนโยบายพลังงานแห่งชาติและคณะรัฐมนตรีเพื่อทราบ</w:t>
      </w:r>
    </w:p>
    <w:p w:rsidR="00E9758F" w:rsidRPr="00961B12" w:rsidRDefault="000F4A7A" w:rsidP="007F32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F32A6" w:rsidRPr="007F32A6">
        <w:rPr>
          <w:rFonts w:ascii="TH SarabunPSK" w:hAnsi="TH SarabunPSK" w:cs="TH SarabunPSK"/>
          <w:sz w:val="32"/>
          <w:szCs w:val="32"/>
          <w:cs/>
        </w:rPr>
        <w:t>รายงานผลการสอบบัญชีและการเงินตามวรรคสอง ให้รัฐมนตรีเสนอต่อนายกรัฐมนตรีเพื่อนำเสนอต่อรัฐสภาเพื่อทราบและจัดให้มีการประกาศในราชกิจจา</w:t>
      </w:r>
      <w:proofErr w:type="spellStart"/>
      <w:r w:rsidR="007F32A6" w:rsidRPr="007F32A6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</w:p>
    <w:p w:rsidR="004F6C16" w:rsidRPr="00961B12" w:rsidRDefault="004F6C16" w:rsidP="005103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1B12">
        <w:rPr>
          <w:rFonts w:ascii="TH SarabunPSK" w:hAnsi="TH SarabunPSK" w:cs="TH SarabunPSK"/>
          <w:sz w:val="32"/>
          <w:szCs w:val="32"/>
          <w:cs/>
        </w:rPr>
        <w:tab/>
      </w:r>
      <w:r w:rsidRPr="00961B12">
        <w:rPr>
          <w:rFonts w:ascii="TH SarabunPSK" w:hAnsi="TH SarabunPSK" w:cs="TH SarabunPSK"/>
          <w:sz w:val="32"/>
          <w:szCs w:val="32"/>
          <w:cs/>
        </w:rPr>
        <w:tab/>
      </w:r>
    </w:p>
    <w:p w:rsidR="00961B12" w:rsidRPr="00961B12" w:rsidRDefault="004F6C16" w:rsidP="00961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๓๕</w:t>
      </w:r>
      <w:r w:rsidRPr="00961B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1B12" w:rsidRPr="00961B12">
        <w:rPr>
          <w:rFonts w:ascii="TH SarabunPSK" w:hAnsi="TH SarabunPSK" w:cs="TH SarabunPSK"/>
          <w:sz w:val="32"/>
          <w:szCs w:val="32"/>
          <w:cs/>
        </w:rPr>
        <w:t>ให้ผู้ผลิตน้ำมันเชื้อเพลิง ณ โรงกลั่นและจำหน่ายเพื่อใช้ในราชอาณาจักรส่งเงินเข้ากองทุนตามปริมาณน้ำมันเชื้อเพลิงที่ผลิตและจำหน่ายเพื่อใช้ในราชอาณาจักรในอัตราที่คณะกรรมการนโยบายพลังงานแห่งชาติกำหนด</w:t>
      </w:r>
    </w:p>
    <w:p w:rsidR="004F6C16" w:rsidRPr="00961B12" w:rsidRDefault="00961B12" w:rsidP="00961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1B12">
        <w:rPr>
          <w:rFonts w:ascii="TH SarabunPSK" w:hAnsi="TH SarabunPSK" w:cs="TH SarabunPSK"/>
          <w:sz w:val="32"/>
          <w:szCs w:val="32"/>
          <w:cs/>
        </w:rPr>
        <w:tab/>
      </w:r>
      <w:r w:rsidRPr="00961B12">
        <w:rPr>
          <w:rFonts w:ascii="TH SarabunPSK" w:hAnsi="TH SarabunPSK" w:cs="TH SarabunPSK"/>
          <w:sz w:val="32"/>
          <w:szCs w:val="32"/>
          <w:cs/>
        </w:rPr>
        <w:tab/>
        <w:t>การส่งเงินเข้ากองทุนตามวรรคหนึ่ง ให้ส่งแก่กรมสรรพสามิตพร้อมกับการชำระภาษีสรรพสามิตสำหรับน้ำมันเชื้อเพลิง ถ้ามี ทั้งนี้ ตามระเบียบที่กรมสรรพสามิตกำหนด</w:t>
      </w:r>
    </w:p>
    <w:p w:rsidR="004F6C16" w:rsidRDefault="004F6C16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1B12" w:rsidRPr="00961B12" w:rsidRDefault="004F6C16" w:rsidP="00961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๓๖</w:t>
      </w:r>
      <w:r w:rsidRPr="00961B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1B12" w:rsidRPr="00961B12">
        <w:rPr>
          <w:rFonts w:ascii="TH SarabunPSK" w:hAnsi="TH SarabunPSK" w:cs="TH SarabunPSK"/>
          <w:sz w:val="32"/>
          <w:szCs w:val="32"/>
          <w:cs/>
        </w:rPr>
        <w:t>ให้ผู้นำเข้าน้ำมันเชื้อเพลิงเพื่อใช้ในราชอาณาจักรส่งเงินเข้ากองทุนตามปริมาณน้ำมันเชื้อเพลิงที่นำเข้ามาเพื่อใช้ในราชอาณาจักรในอัตราที่คณะกรรมการนโยบายพลังงานแห่งชาติกำหนด</w:t>
      </w:r>
    </w:p>
    <w:p w:rsidR="004F6C16" w:rsidRPr="00961B12" w:rsidRDefault="00961B12" w:rsidP="00961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1B12">
        <w:rPr>
          <w:rFonts w:ascii="TH SarabunPSK" w:hAnsi="TH SarabunPSK" w:cs="TH SarabunPSK"/>
          <w:sz w:val="32"/>
          <w:szCs w:val="32"/>
          <w:cs/>
        </w:rPr>
        <w:t>การส่งเงินเข้ากองทุนตามวรรคหนึ่ง ให้ส่งแก่กรมศุลกากรพร้อมกับการชำระค่าภาษีอากรสำหรับน้ำมันเชื้อเพลิงนั้น ถ้ามี ทั้งนี้ ตามระเบียบที่กรมศุลกากรกำหนด</w:t>
      </w:r>
    </w:p>
    <w:p w:rsidR="004F6C16" w:rsidRPr="00961B12" w:rsidRDefault="004F6C16" w:rsidP="005103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61B12" w:rsidRPr="00961B12" w:rsidRDefault="004F6C16" w:rsidP="00961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๓๗</w:t>
      </w:r>
      <w:r w:rsidRPr="00961B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1B12" w:rsidRPr="00961B12">
        <w:rPr>
          <w:rFonts w:ascii="TH SarabunPSK" w:hAnsi="TH SarabunPSK" w:cs="TH SarabunPSK"/>
          <w:sz w:val="32"/>
          <w:szCs w:val="32"/>
          <w:cs/>
        </w:rPr>
        <w:t>ให้ผู้ซื้อหรือได้มาซึ่งก๊าซจากผู้รับสัมปทานตามกฎหมายว่าด้วยการปิโตรเลียมซึ่งเป็นผู้ผลิตได้จากการแยกก๊าซธรรมชาติ ส่งเงินเข้ากองทุนในอัตราที่คณะกรรมการนโยบายพลังงานแห่งชาติกำหนด</w:t>
      </w:r>
    </w:p>
    <w:p w:rsidR="004F6C16" w:rsidRPr="00961B12" w:rsidRDefault="00961B12" w:rsidP="00961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61B12">
        <w:rPr>
          <w:rFonts w:ascii="TH SarabunPSK" w:hAnsi="TH SarabunPSK" w:cs="TH SarabunPSK"/>
          <w:sz w:val="32"/>
          <w:szCs w:val="32"/>
          <w:cs/>
        </w:rPr>
        <w:t>การส่งเงินเข้ากองทุนตามวรรคหนึ่ง ให้ส่งแก่กรมทรัพยากรธรณีพร้อมกับการชำระค่าภาคหลวงสำหรับก๊าซ ถ้ามี ทั้งนี้ ตามระเบียบที่กรมทรัพยากรธรณีกำหนด</w:t>
      </w:r>
    </w:p>
    <w:p w:rsidR="00E64FCC" w:rsidRDefault="00E64FCC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4A7A" w:rsidRPr="000F4A7A" w:rsidRDefault="00E64FCC" w:rsidP="000F4A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๓๘</w:t>
      </w:r>
      <w:r w:rsidR="000F4A7A" w:rsidRPr="000F4A7A">
        <w:rPr>
          <w:rStyle w:val="a5"/>
          <w:rFonts w:ascii="TH SarabunIT๙" w:hAnsi="TH SarabunIT๙" w:cs="TH SarabunIT๙"/>
          <w:b/>
          <w:bCs/>
          <w:cs/>
        </w:rPr>
        <w:footnoteReference w:id="22"/>
      </w:r>
      <w:r w:rsidRPr="000F4A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F4A7A" w:rsidRPr="000F4A7A">
        <w:rPr>
          <w:rFonts w:ascii="TH SarabunPSK" w:hAnsi="TH SarabunPSK" w:cs="TH SarabunPSK"/>
          <w:sz w:val="32"/>
          <w:szCs w:val="32"/>
          <w:cs/>
        </w:rPr>
        <w:t xml:space="preserve">ในกรณีที่ผู้มีหน้าที่ส่งเงินเข้ากองทุนตามมาตรา ๓๕ มาตรา ๓๖ หรือมาตรา ๓๗ </w:t>
      </w:r>
      <w:r w:rsidR="000F4A7A">
        <w:rPr>
          <w:rFonts w:ascii="TH SarabunPSK" w:hAnsi="TH SarabunPSK" w:cs="TH SarabunPSK"/>
          <w:sz w:val="32"/>
          <w:szCs w:val="32"/>
          <w:cs/>
        </w:rPr>
        <w:br/>
      </w:r>
      <w:r w:rsidR="000F4A7A" w:rsidRPr="000F4A7A">
        <w:rPr>
          <w:rFonts w:ascii="TH SarabunPSK" w:hAnsi="TH SarabunPSK" w:cs="TH SarabunPSK"/>
          <w:sz w:val="32"/>
          <w:szCs w:val="32"/>
          <w:cs/>
        </w:rPr>
        <w:t>ไม่ส่งเงินเข้ากองทุนหรือส่งเงินเข้ากองทุนไม่ครบตามจำนวนที่ต้องส่งกองทุนภายในเวลาที่กำหนดแก่กรมสรรพสามิตสำหรับผู้ผลิตน้ำมันเชื้อเพลิง ณ โรงกลั่นและจำหน่ายเพื่อใช้ในราชอาณาจักร หรือกรมศุลกากรสำหรับผู้นำเข้าน้ำมันเชื้อเพลิง หรือกรมเชื้อเพลิงธรรมชาติ</w:t>
      </w:r>
      <w:r w:rsidR="000F4A7A" w:rsidRPr="000F4A7A">
        <w:rPr>
          <w:rFonts w:ascii="TH SarabunPSK" w:hAnsi="TH SarabunPSK" w:cs="TH SarabunPSK"/>
          <w:sz w:val="32"/>
          <w:szCs w:val="32"/>
        </w:rPr>
        <w:t>*</w:t>
      </w:r>
      <w:r w:rsidR="000F4A7A" w:rsidRPr="000F4A7A">
        <w:rPr>
          <w:rFonts w:ascii="TH SarabunPSK" w:hAnsi="TH SarabunPSK" w:cs="TH SarabunPSK"/>
          <w:sz w:val="32"/>
          <w:szCs w:val="32"/>
          <w:cs/>
        </w:rPr>
        <w:t>สำหรับผู้ที่ซื้อหรือได้มาซึ่งก๊าซจากผู้รับสัมปทานตามกฎหมายว่าด้วยการปิโตรเลียมให้กรมสรรพสามิต หรือกรมศุลกากร หรือกรมเชื้อเพลิงธรรมชาติ</w:t>
      </w:r>
      <w:r w:rsidR="000F4A7A" w:rsidRPr="000F4A7A">
        <w:rPr>
          <w:rFonts w:ascii="TH SarabunPSK" w:hAnsi="TH SarabunPSK" w:cs="TH SarabunPSK"/>
          <w:sz w:val="32"/>
          <w:szCs w:val="32"/>
        </w:rPr>
        <w:t>*</w:t>
      </w:r>
      <w:r w:rsidR="000F4A7A" w:rsidRPr="000F4A7A">
        <w:rPr>
          <w:rFonts w:ascii="TH SarabunPSK" w:hAnsi="TH SarabunPSK" w:cs="TH SarabunPSK"/>
          <w:sz w:val="32"/>
          <w:szCs w:val="32"/>
          <w:cs/>
        </w:rPr>
        <w:t xml:space="preserve"> แล้วแต่กรณี ดำเนินคดีตามมาตรา ๕๘ โดยเร็ว เว้นแต่ในกรณีดังต่อไปนี้</w:t>
      </w:r>
    </w:p>
    <w:p w:rsidR="000F4A7A" w:rsidRPr="000F4A7A" w:rsidRDefault="000F4A7A" w:rsidP="000F4A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F4A7A">
        <w:rPr>
          <w:rFonts w:ascii="TH SarabunPSK" w:hAnsi="TH SarabunPSK" w:cs="TH SarabunPSK"/>
          <w:sz w:val="32"/>
          <w:szCs w:val="32"/>
          <w:cs/>
        </w:rPr>
        <w:t>(๑) ในกรณีที่ผู้นั้นเห็นเองว่าตนมีกรณีดังกล่าว ให้ผู้นั้นส่งเงินตามจำนวนที่ต้องส่งหรือตามจำนวนที่ขาด พร้อมทั้งเงินเพิ่มในอัตราร้อยละสามต่อเดือนของจำนวนเงินดังกล่าวนับแต่วันที่ครบกำหนดส่งเงินเข้ากองทุนจนกว่าจะครบแก่กรมสรรพสามิต กรมศุลกากรหรือกรมเชื้อเพลิงธรรมชาติ</w:t>
      </w:r>
      <w:r w:rsidRPr="000F4A7A">
        <w:rPr>
          <w:rFonts w:ascii="TH SarabunPSK" w:hAnsi="TH SarabunPSK" w:cs="TH SarabunPSK"/>
          <w:sz w:val="32"/>
          <w:szCs w:val="32"/>
        </w:rPr>
        <w:t>*</w:t>
      </w:r>
      <w:r w:rsidRPr="000F4A7A">
        <w:rPr>
          <w:rFonts w:ascii="TH SarabunPSK" w:hAnsi="TH SarabunPSK" w:cs="TH SarabunPSK"/>
          <w:sz w:val="32"/>
          <w:szCs w:val="32"/>
          <w:cs/>
        </w:rPr>
        <w:t xml:space="preserve"> แล้วแต่กรณี</w:t>
      </w:r>
    </w:p>
    <w:p w:rsidR="000F4A7A" w:rsidRPr="000F4A7A" w:rsidRDefault="000F4A7A" w:rsidP="000F4A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F4A7A">
        <w:rPr>
          <w:rFonts w:ascii="TH SarabunPSK" w:hAnsi="TH SarabunPSK" w:cs="TH SarabunPSK"/>
          <w:sz w:val="32"/>
          <w:szCs w:val="32"/>
          <w:cs/>
        </w:rPr>
        <w:t>(๒) ในกรณีที่กรมสรรพสามิต กรมศุลกากร หรือกรมเชื้อเพลิงธรรมชาติ</w:t>
      </w:r>
      <w:r w:rsidRPr="000F4A7A">
        <w:rPr>
          <w:rFonts w:ascii="TH SarabunPSK" w:hAnsi="TH SarabunPSK" w:cs="TH SarabunPSK"/>
          <w:sz w:val="32"/>
          <w:szCs w:val="32"/>
        </w:rPr>
        <w:t>*</w:t>
      </w:r>
      <w:r w:rsidRPr="000F4A7A">
        <w:rPr>
          <w:rFonts w:ascii="TH SarabunPSK" w:hAnsi="TH SarabunPSK" w:cs="TH SarabunPSK"/>
          <w:sz w:val="32"/>
          <w:szCs w:val="32"/>
          <w:cs/>
        </w:rPr>
        <w:t xml:space="preserve"> แล้วแต่กรณี ตรวจพบว่ามีกรณีดังกล่าว และแจ้งเป็นหนังสือให้ผู้มีหน้าที่ส่งเงินเข้ากองทุนส่งเงินเข้ากองทุนภายในระยะเวลาที่กำหนดและผู้นั้นได้ส่งเงินตามจำนวนที่ต้องส่งหรือตามจำนวนที่ขาด พร้อมทั้งเงินเพิ่มในอัตราร้อยละหกต่อเดือนของจำนวนเงินดังกล่าวนับแต่วันที่ครบกำหนดส่งเงินเข้ากองทุนจนกว่าจะครบแก่กรมสรรพสามิต กรมศุลกากร หรือกรมเชื้อเพลิงธรรมชาติ</w:t>
      </w:r>
      <w:r w:rsidRPr="000F4A7A">
        <w:rPr>
          <w:rFonts w:ascii="TH SarabunPSK" w:hAnsi="TH SarabunPSK" w:cs="TH SarabunPSK"/>
          <w:sz w:val="32"/>
          <w:szCs w:val="32"/>
        </w:rPr>
        <w:t>*</w:t>
      </w:r>
      <w:r w:rsidRPr="000F4A7A">
        <w:rPr>
          <w:rFonts w:ascii="TH SarabunPSK" w:hAnsi="TH SarabunPSK" w:cs="TH SarabunPSK"/>
          <w:sz w:val="32"/>
          <w:szCs w:val="32"/>
          <w:cs/>
        </w:rPr>
        <w:t xml:space="preserve"> แล้วแต่กรณี ภายในระยะเวลาที่กำหนด</w:t>
      </w:r>
    </w:p>
    <w:p w:rsidR="000F4A7A" w:rsidRPr="000F4A7A" w:rsidRDefault="000F4A7A" w:rsidP="000F4A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F4A7A">
        <w:rPr>
          <w:rFonts w:ascii="TH SarabunPSK" w:hAnsi="TH SarabunPSK" w:cs="TH SarabunPSK"/>
          <w:sz w:val="32"/>
          <w:szCs w:val="32"/>
          <w:cs/>
        </w:rPr>
        <w:t>เมื่อผู้มีหน้าที่ส่งเงินเข้ากองทุนได้ดำเนินการตามที่กำหนดไว้ใน (๑) หรือ (๒) ผู้นั้นไม่มีความผิด</w:t>
      </w:r>
    </w:p>
    <w:p w:rsidR="00B776C6" w:rsidRPr="00961B12" w:rsidRDefault="000F4A7A" w:rsidP="000F4A7A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F4A7A">
        <w:rPr>
          <w:rFonts w:ascii="TH SarabunPSK" w:hAnsi="TH SarabunPSK" w:cs="TH SarabunPSK"/>
          <w:sz w:val="32"/>
          <w:szCs w:val="32"/>
          <w:cs/>
        </w:rPr>
        <w:t>ให้ถือว่าเงินเพิ่มเป็นเงินที่ต้องส่งเข้ากองทุนด้วย และในการคำนวณระยะเวลาเพื่อการคำนวณเงินเพิ่มตาม (๑) หรือ (๒) นั้น หากมีเศษของเดือนให้นับเป็นหนึ่งเดือน</w:t>
      </w:r>
    </w:p>
    <w:p w:rsidR="000F4A7A" w:rsidRDefault="00E64FCC" w:rsidP="005103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D1B6A">
        <w:rPr>
          <w:rFonts w:ascii="TH SarabunPSK" w:hAnsi="TH SarabunPSK" w:cs="TH SarabunPSK"/>
          <w:sz w:val="32"/>
          <w:szCs w:val="32"/>
          <w:cs/>
        </w:rPr>
        <w:tab/>
      </w:r>
    </w:p>
    <w:p w:rsidR="00E64FCC" w:rsidRPr="00977F2D" w:rsidRDefault="000F4A7A" w:rsidP="005103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4FCC"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๓๙</w:t>
      </w:r>
      <w:r w:rsidR="00E64FCC" w:rsidRPr="009D1B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1B12" w:rsidRPr="009D1B6A">
        <w:rPr>
          <w:rFonts w:ascii="TH SarabunPSK" w:hAnsi="TH SarabunPSK" w:cs="TH SarabunPSK"/>
          <w:sz w:val="32"/>
          <w:szCs w:val="32"/>
          <w:cs/>
        </w:rPr>
        <w:t xml:space="preserve">เงินที่ส่งเข้ากองทุนตามมาตรา </w:t>
      </w:r>
      <w:r w:rsidR="009D1B6A">
        <w:rPr>
          <w:rFonts w:ascii="TH SarabunPSK" w:hAnsi="TH SarabunPSK" w:cs="TH SarabunPSK" w:hint="cs"/>
          <w:sz w:val="32"/>
          <w:szCs w:val="32"/>
          <w:cs/>
        </w:rPr>
        <w:t>๓๕</w:t>
      </w:r>
      <w:r w:rsidR="00961B12" w:rsidRPr="009D1B6A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="009D1B6A">
        <w:rPr>
          <w:rFonts w:ascii="TH SarabunPSK" w:hAnsi="TH SarabunPSK" w:cs="TH SarabunPSK" w:hint="cs"/>
          <w:sz w:val="32"/>
          <w:szCs w:val="32"/>
          <w:cs/>
        </w:rPr>
        <w:t>๓๖</w:t>
      </w:r>
      <w:r w:rsidR="00961B12" w:rsidRPr="009D1B6A">
        <w:rPr>
          <w:rFonts w:ascii="TH SarabunPSK" w:hAnsi="TH SarabunPSK" w:cs="TH SarabunPSK"/>
          <w:sz w:val="32"/>
          <w:szCs w:val="32"/>
          <w:cs/>
        </w:rPr>
        <w:t xml:space="preserve"> และมาตรา </w:t>
      </w:r>
      <w:r w:rsidR="009D1B6A">
        <w:rPr>
          <w:rFonts w:ascii="TH SarabunPSK" w:hAnsi="TH SarabunPSK" w:cs="TH SarabunPSK" w:hint="cs"/>
          <w:sz w:val="32"/>
          <w:szCs w:val="32"/>
          <w:cs/>
        </w:rPr>
        <w:t>๓๗</w:t>
      </w:r>
      <w:r w:rsidR="00961B12" w:rsidRPr="009D1B6A">
        <w:rPr>
          <w:rFonts w:ascii="TH SarabunPSK" w:hAnsi="TH SarabunPSK" w:cs="TH SarabunPSK"/>
          <w:sz w:val="32"/>
          <w:szCs w:val="32"/>
          <w:cs/>
        </w:rPr>
        <w:t xml:space="preserve"> ให้ถือว่าเป็นรายจ่ายตามประมวลรัษฎากร</w:t>
      </w:r>
    </w:p>
    <w:p w:rsidR="00977F2D" w:rsidRPr="00977F2D" w:rsidRDefault="00977F2D" w:rsidP="00977F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7F2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:rsidR="00977F2D" w:rsidRDefault="00977F2D" w:rsidP="00977F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7F2D">
        <w:rPr>
          <w:rFonts w:ascii="TH SarabunPSK" w:hAnsi="TH SarabunPSK" w:cs="TH SarabunPSK"/>
          <w:b/>
          <w:bCs/>
          <w:sz w:val="32"/>
          <w:szCs w:val="32"/>
          <w:cs/>
        </w:rPr>
        <w:t>มาตรการส่งเสริมและช่วยเหลือ</w:t>
      </w:r>
    </w:p>
    <w:p w:rsidR="00977F2D" w:rsidRPr="00554595" w:rsidRDefault="00554595" w:rsidP="00554595">
      <w:pPr>
        <w:spacing w:after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54595">
        <w:rPr>
          <w:rFonts w:ascii="TH SarabunPSK" w:hAnsi="TH SarabunPSK" w:cs="TH SarabunPSK"/>
          <w:sz w:val="32"/>
          <w:szCs w:val="32"/>
        </w:rPr>
        <w:t>__________</w:t>
      </w:r>
    </w:p>
    <w:p w:rsidR="00977F2D" w:rsidRPr="00977F2D" w:rsidRDefault="00977F2D" w:rsidP="00977F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4FCC"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๔๐</w:t>
      </w:r>
      <w:r w:rsidR="00E64FCC" w:rsidRPr="00977F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7F2D">
        <w:rPr>
          <w:rFonts w:ascii="TH SarabunPSK" w:hAnsi="TH SarabunPSK" w:cs="TH SarabunPSK"/>
          <w:sz w:val="32"/>
          <w:szCs w:val="32"/>
          <w:cs/>
        </w:rPr>
        <w:t>โรงงานควบคุมหรืออาคารควบคุมที่จะต้องจัดให้มีการอนุรักษ์พลังงาน รวมทั้งมีเครื่องจักร อุปกรณ์ เครื่องมือ เครื่องใช้ และวัสดุที่จำเป็นเพื่อการนั้น ๆ หรือผู้ผลิตหรือผู้จำหน่ายเครื่องจักรหรืออุปกรณ์ที่มีประสิทธิภาพสูงหรือวัสดุเพื่อใช้ในการอนุรักษ์พลังงาน มีสิทธิขอรับการส่งเสริมและช่วยเหลือได้ดังต่อไปนี้</w:t>
      </w:r>
    </w:p>
    <w:p w:rsidR="00977F2D" w:rsidRPr="00977F2D" w:rsidRDefault="00977F2D" w:rsidP="00977F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7F2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977F2D">
        <w:rPr>
          <w:rFonts w:ascii="TH SarabunPSK" w:hAnsi="TH SarabunPSK" w:cs="TH SarabunPSK"/>
          <w:sz w:val="32"/>
          <w:szCs w:val="32"/>
          <w:cs/>
        </w:rPr>
        <w:t>) ขอรับยกเว้นค่าธรรมเนียมพิเศษตามพระราชบัญญัตินี้</w:t>
      </w:r>
    </w:p>
    <w:p w:rsidR="00977F2D" w:rsidRPr="00977F2D" w:rsidRDefault="00977F2D" w:rsidP="00977F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7F2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77F2D">
        <w:rPr>
          <w:rFonts w:ascii="TH SarabunPSK" w:hAnsi="TH SarabunPSK" w:cs="TH SarabunPSK"/>
          <w:sz w:val="32"/>
          <w:szCs w:val="32"/>
          <w:cs/>
        </w:rPr>
        <w:t xml:space="preserve">) ขอรับเงินช่วยเหลือหรือเงินอุดหนุนจากกองทุนตามมาตรา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</w:p>
    <w:p w:rsidR="00E64FCC" w:rsidRPr="00977F2D" w:rsidRDefault="00977F2D" w:rsidP="00977F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7F2D">
        <w:rPr>
          <w:rFonts w:ascii="TH SarabunPSK" w:hAnsi="TH SarabunPSK" w:cs="TH SarabunPSK"/>
          <w:sz w:val="32"/>
          <w:szCs w:val="32"/>
          <w:cs/>
        </w:rPr>
        <w:t>เจ้าของโรงงานหรืออาคาร ส่วนราชการ หรือรัฐวิสาหกิจที่ไม่มีหน้าที่ต้องจัดให้มีการอนุรักษ์พลังงานตามวรรคหนึ่ง แต่ประสงค์ที่จะจัดให้มีเครื่องจักร อุปกรณ์ เครื่องมือ เครื่องใช้หรือระบบควบคุมการทำงานของตนเองเพื่อทำการอนุรักษ์พลังงานให้มีสิทธิขอรับการส่งเสริมและช่วยเหลือตามวรรคหนึ่งได้</w:t>
      </w:r>
    </w:p>
    <w:p w:rsidR="00E64FCC" w:rsidRPr="00B776C6" w:rsidRDefault="00E64FCC" w:rsidP="00E64FC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977F2D" w:rsidRPr="00977F2D" w:rsidRDefault="009D670F" w:rsidP="00977F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๔๑</w:t>
      </w:r>
      <w:r w:rsidRPr="00977F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7F2D" w:rsidRPr="00977F2D">
        <w:rPr>
          <w:rFonts w:ascii="TH SarabunPSK" w:hAnsi="TH SarabunPSK" w:cs="TH SarabunPSK"/>
          <w:sz w:val="32"/>
          <w:szCs w:val="32"/>
          <w:cs/>
        </w:rPr>
        <w:t>คำขอรับการส่งเสริมและช่วยเหลือตามมาตรา 40ให้ยื่นต่อคณะกรรมการกองทุนตามระเบียบที่คณะกรรมการกองทุนกำหนด</w:t>
      </w:r>
    </w:p>
    <w:p w:rsidR="00977F2D" w:rsidRPr="00977F2D" w:rsidRDefault="00977F2D" w:rsidP="00977F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77F2D">
        <w:rPr>
          <w:rFonts w:ascii="TH SarabunPSK" w:hAnsi="TH SarabunPSK" w:cs="TH SarabunPSK"/>
          <w:sz w:val="32"/>
          <w:szCs w:val="32"/>
          <w:cs/>
        </w:rPr>
        <w:t>ในการพิจารณาอนุมัติตามวรรคหนึ่ง คณะกรรมการกองทุนอาจจ้างบุคคลหรือสถาบันใดซึ่งเป็นผู้ชำนาญการหรือเชี่ยวชาญทำการศึกษาและรายงานหรือให้ความเห็นเพื่อประกอบการพิจารณาได้</w:t>
      </w:r>
    </w:p>
    <w:p w:rsidR="00977F2D" w:rsidRPr="00977F2D" w:rsidRDefault="00977F2D" w:rsidP="00977F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77F2D">
        <w:rPr>
          <w:rFonts w:ascii="TH SarabunPSK" w:hAnsi="TH SarabunPSK" w:cs="TH SarabunPSK"/>
          <w:sz w:val="32"/>
          <w:szCs w:val="32"/>
          <w:cs/>
        </w:rPr>
        <w:t xml:space="preserve">ให้คณะกรรมการกองทุนพิจารณาอนุมัติคำขอรับการส่งเสริมและช่วยเหลือตามแนวทาง หลักเกณฑ์และเงื่อนไขที่คณะกรรมการนโยบายพลังงานแห่งชาติกำหนดตามมาตรา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77F2D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977F2D">
        <w:rPr>
          <w:rFonts w:ascii="TH SarabunPSK" w:hAnsi="TH SarabunPSK" w:cs="TH SarabunPSK"/>
          <w:sz w:val="32"/>
          <w:szCs w:val="32"/>
          <w:cs/>
        </w:rPr>
        <w:t>) และแจ้งให้ส่วนราชการที่เกี่ยวข้องปฏิบัติตามมติของคณะกรรมการกองทุนในการส่งเสริมหรือให้ความช่วยเหลือแก่ผู้ได้รับการส่งเสริมและช่วยเหลือต่อไป</w:t>
      </w:r>
    </w:p>
    <w:p w:rsidR="009D670F" w:rsidRDefault="00977F2D" w:rsidP="00977F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77F2D">
        <w:rPr>
          <w:rFonts w:ascii="TH SarabunPSK" w:hAnsi="TH SarabunPSK" w:cs="TH SarabunPSK"/>
          <w:sz w:val="32"/>
          <w:szCs w:val="32"/>
          <w:cs/>
        </w:rPr>
        <w:t>ให้กรมพัฒนาและส่งเสริมพลังงานมีหน้าที่ติดตามให้ผู้ได้รับการส่งเสริมและช่วยเหลือปฏิบัติการให้เป็นไปตามวรรคสาม และรายงานให้คณะกรรมการกองทุนทราบ</w:t>
      </w:r>
    </w:p>
    <w:p w:rsidR="00EC3211" w:rsidRDefault="00EC3211" w:rsidP="00977F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3211" w:rsidRPr="00EC3211" w:rsidRDefault="00EC3211" w:rsidP="00EC32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321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EC3211" w:rsidRDefault="00EC3211" w:rsidP="00EC32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3211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ค่าธรรมเนียมพิเศษ</w:t>
      </w:r>
    </w:p>
    <w:p w:rsidR="00554595" w:rsidRPr="00554595" w:rsidRDefault="00554595" w:rsidP="00554595">
      <w:pPr>
        <w:spacing w:after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54595">
        <w:rPr>
          <w:rFonts w:ascii="TH SarabunPSK" w:hAnsi="TH SarabunPSK" w:cs="TH SarabunPSK"/>
          <w:sz w:val="32"/>
          <w:szCs w:val="32"/>
        </w:rPr>
        <w:t>__________</w:t>
      </w:r>
    </w:p>
    <w:p w:rsidR="007F4114" w:rsidRPr="007F4114" w:rsidRDefault="00EC3211" w:rsidP="007F41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Pr="007B26C0">
        <w:rPr>
          <w:rFonts w:ascii="TH SarabunPSK" w:hAnsi="TH SarabunPSK" w:cs="TH SarabunPSK" w:hint="cs"/>
          <w:b/>
          <w:bCs/>
          <w:sz w:val="32"/>
          <w:szCs w:val="32"/>
          <w:cs/>
        </w:rPr>
        <w:t>๔๒</w:t>
      </w:r>
      <w:r w:rsidR="007F4114" w:rsidRPr="007F4114">
        <w:rPr>
          <w:rStyle w:val="a5"/>
          <w:rFonts w:ascii="TH SarabunIT๙" w:hAnsi="TH SarabunIT๙" w:cs="TH SarabunIT๙"/>
          <w:b/>
          <w:bCs/>
          <w:cs/>
        </w:rPr>
        <w:footnoteReference w:id="23"/>
      </w:r>
      <w:r w:rsidRPr="00EC32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4114" w:rsidRPr="007F4114">
        <w:rPr>
          <w:rFonts w:ascii="TH SarabunPSK" w:hAnsi="TH SarabunPSK" w:cs="TH SarabunPSK"/>
          <w:sz w:val="32"/>
          <w:szCs w:val="32"/>
          <w:cs/>
        </w:rPr>
        <w:t>เมื่อพ้นกำหนดสามปีนับแต่วันที่กฎกระทรวงที่ออกตามมาตรา ๙ (๑) หรือมาตรา ๒๑ (๑) ใช้บังคับ ในกรณีที่เป็นโรงงานควบคุมหรืออาคารควบคุมก่อนหรือในวันที่กฎกระทรวงดังกล่าวใช้บังคับ หรือนับแต่วันที่เป็นโรงงานควบคุมหรืออาคารควบคุมในกรณีเป็นโรงงานควบคุมหรืออาคารควบคุมหลังวันที่กฎกระทรวงดังกล่าวใช้บังคับ ถ้าเจ้าของโรงงานควบคุม หรือเจ้าของอาคารควบคุมผู้ใดไม่ปฏิบัติตามกฎกระทรวงดังกล่าว ต้องชำระค่าธรรมเนียมพิเศษการใช้ไฟฟ้าตามหมวดนี้</w:t>
      </w:r>
      <w:r w:rsidR="007F4114" w:rsidRPr="007F4114">
        <w:rPr>
          <w:rFonts w:ascii="TH SarabunPSK" w:hAnsi="TH SarabunPSK" w:cs="TH SarabunPSK"/>
          <w:sz w:val="32"/>
          <w:szCs w:val="32"/>
        </w:rPr>
        <w:t>”</w:t>
      </w:r>
    </w:p>
    <w:p w:rsidR="00EC3211" w:rsidRDefault="007F4114" w:rsidP="007F41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114">
        <w:rPr>
          <w:rFonts w:ascii="TH SarabunPSK" w:hAnsi="TH SarabunPSK" w:cs="TH SarabunPSK"/>
          <w:sz w:val="32"/>
          <w:szCs w:val="32"/>
          <w:cs/>
        </w:rPr>
        <w:t>ค่าธรรมเนียมพิเศษการใช้ไฟฟ้าตามวรรคหนึ่งจะเรียกเก็บจากโรงงานควบคุมหรืออาคารควบคุมตามปริมาณไฟฟ้าที่ซื้อหรือได้มาจากการไฟฟ้าฝ่ายผลิตแห่งประเทศไทย การไฟฟ้านครหลวง หรือการไฟฟ้าส่วนภูมิภาค โดยให้ถือว่ามีผลบังคับเช่นเดียวกับการเรียกเก็บค่าไฟฟ้าตามกฎหมายว่าด้วยการไฟฟ้าฝ่ายผลิตแห่งประเทศไทย กฎหมายว่าด้วยการไฟฟ้านครหลวง หรือกฎหมายว่าด้วยการไฟฟ้าส่วนภูมิภาคแล้วแต่กรณี</w:t>
      </w:r>
    </w:p>
    <w:p w:rsidR="00EC3211" w:rsidRDefault="00EC3211" w:rsidP="00EC32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3211" w:rsidRPr="00EC3211" w:rsidRDefault="00EC3211" w:rsidP="00EC32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Pr="007B26C0">
        <w:rPr>
          <w:rFonts w:ascii="TH SarabunPSK" w:hAnsi="TH SarabunPSK" w:cs="TH SarabunPSK" w:hint="cs"/>
          <w:b/>
          <w:bCs/>
          <w:sz w:val="32"/>
          <w:szCs w:val="32"/>
          <w:cs/>
        </w:rPr>
        <w:t>๔๓</w:t>
      </w:r>
      <w:r w:rsidRPr="00EC3211">
        <w:rPr>
          <w:rFonts w:ascii="TH SarabunPSK" w:hAnsi="TH SarabunPSK" w:cs="TH SarabunPSK"/>
          <w:sz w:val="32"/>
          <w:szCs w:val="32"/>
          <w:cs/>
        </w:rPr>
        <w:t xml:space="preserve"> ให้คณะกรรมการกองทุนโดยความเห็นชอบของคณะกรรมการนโยบายพลังงานแห่งชาติกำหนดอัตราค่าธรรมเนียมพิเศษการใช้ไฟฟ้า</w:t>
      </w:r>
    </w:p>
    <w:p w:rsidR="00EC3211" w:rsidRPr="00EC3211" w:rsidRDefault="00EC3211" w:rsidP="00EC32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321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3211">
        <w:rPr>
          <w:rFonts w:ascii="TH SarabunPSK" w:hAnsi="TH SarabunPSK" w:cs="TH SarabunPSK"/>
          <w:sz w:val="32"/>
          <w:szCs w:val="32"/>
          <w:cs/>
        </w:rPr>
        <w:t>ในการกำหนดอัตราค่าธรรมเนียมพิเศษการใช้ไฟฟ้าตามวรรคหนึ่ง ให้คำนึงถึงความแตกต่างระหว่างอัตราค่าไฟฟ้าที่โรงงานควบคุมหรืออาคารควบคุมชำระให้แก่การไฟฟ้าฝ่ายผลิตแห่งประเทศไทย การไฟฟ้านครหลวง หรือการไฟฟ้าส่วนภูมิภาคกับต้นทุนรวมในการผลิตและจ่ายไฟฟ้าจำนวนดังกล่าวให้แก่โรงงานควบคุมหรืออาคารควบคุม</w:t>
      </w:r>
    </w:p>
    <w:p w:rsidR="00EC3211" w:rsidRPr="00977F2D" w:rsidRDefault="00EC3211" w:rsidP="00EC32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3211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3211">
        <w:rPr>
          <w:rFonts w:ascii="TH SarabunPSK" w:hAnsi="TH SarabunPSK" w:cs="TH SarabunPSK"/>
          <w:sz w:val="32"/>
          <w:szCs w:val="32"/>
          <w:cs/>
        </w:rPr>
        <w:t>ต้นทุนรวมตามวรรคสองหมายความว่า ค่าลงทุนในระบบผลิตและระบบจ่ายไฟฟ้า ค่าใช้จ่ายในการจัดหาเชื้อเพลิงในการผลิตไฟฟ้า ค่าใช้จ่ายในการบำรุงรักษา ค่าใช้จ่ายในการบริหาร ความสูญเสียในระบบไฟฟ้า และค่าใช้จ่ายอื่น ๆ ในการประกอบกิจการไฟฟ้าและให้รวมถึงผลกระทบต่อสภาวะแวดล้อมหรือประชาชนอันเกิดจากการผลิตและจ่ายไฟฟ้านั้นที่ไม่เป็นภาระโดยตรงของการไฟฟ้าฝ่ายผลิตแห่งประเทศไทย การไฟฟ้านครหลวงหรือการไฟฟ้าส่วนภูมิภาคด้วย</w:t>
      </w:r>
    </w:p>
    <w:p w:rsidR="00EC3211" w:rsidRDefault="00EC3211" w:rsidP="00EC32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3211" w:rsidRPr="00EC3211" w:rsidRDefault="00EC3211" w:rsidP="00EC32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Pr="007B26C0">
        <w:rPr>
          <w:rFonts w:ascii="TH SarabunPSK" w:hAnsi="TH SarabunPSK" w:cs="TH SarabunPSK" w:hint="cs"/>
          <w:b/>
          <w:bCs/>
          <w:sz w:val="32"/>
          <w:szCs w:val="32"/>
          <w:cs/>
        </w:rPr>
        <w:t>๔๔</w:t>
      </w:r>
      <w:r w:rsidRPr="00EC3211">
        <w:rPr>
          <w:rFonts w:ascii="TH SarabunPSK" w:hAnsi="TH SarabunPSK" w:cs="TH SarabunPSK"/>
          <w:sz w:val="32"/>
          <w:szCs w:val="32"/>
          <w:cs/>
        </w:rPr>
        <w:t xml:space="preserve"> เมื่อมีกรณีที่ต้องดำเนินการเรียกเก็บค่าธรรมเนียมพิเศษ การใช้ไฟฟ้าตามมาตรา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>๔๒</w:t>
      </w:r>
      <w:r w:rsidRPr="00EC321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EC3211">
        <w:rPr>
          <w:rFonts w:ascii="TH SarabunPSK" w:hAnsi="TH SarabunPSK" w:cs="TH SarabunPSK"/>
          <w:sz w:val="32"/>
          <w:szCs w:val="32"/>
          <w:cs/>
        </w:rPr>
        <w:t>ให้อธิบดีมีหนังสือแจ้งให้เจ้าของโรงงานควบคุมหรือเจ้าของอาคารควบคุมที่จะต้องชำระค่าธรรมเนียมพิเศษการใช้ไฟฟ้าทราบ และให้ภาระการชำระค่าธรรมเนียมพิเศษการใช้ไฟฟ้าเริ่มมีผลตั้งแต่วันที่หนึ่งของเดือนถัดไปนับแต่วันที่ได้รับแจ้งจากอธิบดี</w:t>
      </w:r>
    </w:p>
    <w:p w:rsidR="009D670F" w:rsidRDefault="00EC3211" w:rsidP="00EC32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C321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3211">
        <w:rPr>
          <w:rFonts w:ascii="TH SarabunPSK" w:hAnsi="TH SarabunPSK" w:cs="TH SarabunPSK"/>
          <w:sz w:val="32"/>
          <w:szCs w:val="32"/>
          <w:cs/>
        </w:rPr>
        <w:t>ให้การไฟฟ้าฝ่ายผลิตแห่งประเทศไทย การไฟฟ้านครหลวง หรือการไฟฟ้าส่วนภูมิภาค เป็นผู้จัดเก็บค่าธรรมเนียมพิเศษการใช้ไฟฟ้าจากโรงงานควบคุมหรืออาคารควบคุมที่ซื้อหรือได้ไปจากตน พร้อมกับการจัดเก็บค่าไฟฟ้าปกติประจำเดือน และนำส่งกองทุนภายในสามสิบวันนับแต่วันที่ได้รับค่าธรรมเนียมพิเศษการใช้ไฟฟ้า</w:t>
      </w:r>
    </w:p>
    <w:p w:rsidR="00EC3211" w:rsidRDefault="00EC3211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670F" w:rsidRDefault="00EC3211" w:rsidP="005103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Pr="007B26C0">
        <w:rPr>
          <w:rFonts w:ascii="TH SarabunPSK" w:hAnsi="TH SarabunPSK" w:cs="TH SarabunPSK" w:hint="cs"/>
          <w:b/>
          <w:bCs/>
          <w:sz w:val="32"/>
          <w:szCs w:val="32"/>
          <w:cs/>
        </w:rPr>
        <w:t>๔๕</w:t>
      </w:r>
      <w:r w:rsidRPr="00EC3211">
        <w:rPr>
          <w:rFonts w:ascii="TH SarabunPSK" w:hAnsi="TH SarabunPSK" w:cs="TH SarabunPSK"/>
          <w:sz w:val="32"/>
          <w:szCs w:val="32"/>
          <w:cs/>
        </w:rPr>
        <w:t xml:space="preserve"> ในระหว่างที่โรงงานควบคุมหรืออาคารควบคุมต้องชำระค่าธรรมเนียมพิเศษการใช้ไฟฟ้าตามหมวดนี้ ให้คณะกรรมการกองทุนพิจารณาระงับสิทธิการขอรับการส่งเสริมและช่วยเหลือแก่โรงงานควบคุม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C3211">
        <w:rPr>
          <w:rFonts w:ascii="TH SarabunPSK" w:hAnsi="TH SarabunPSK" w:cs="TH SarabunPSK"/>
          <w:sz w:val="32"/>
          <w:szCs w:val="32"/>
          <w:cs/>
        </w:rPr>
        <w:t>หรืออาคารควบคุมนั้นเป็นการชั่วคราวได้ หรือให้ระงับ หรือลดการให้การส่งเสริมหรือช่วยเหลือเป็นการชั่วคราวในกรณีที่โรงงานควบคุมหรืออาคารควบคุมดังกล่าวได้รับการส่งเสริมและช่วยเหลืออยู่แล้วได้ตามที่เห็นสมควร</w:t>
      </w:r>
    </w:p>
    <w:p w:rsidR="00EC3211" w:rsidRDefault="00EC3211" w:rsidP="005103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F4114" w:rsidRPr="007F4114" w:rsidRDefault="00EC3211" w:rsidP="007F41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Pr="007B26C0">
        <w:rPr>
          <w:rFonts w:ascii="TH SarabunPSK" w:hAnsi="TH SarabunPSK" w:cs="TH SarabunPSK" w:hint="cs"/>
          <w:b/>
          <w:bCs/>
          <w:sz w:val="32"/>
          <w:szCs w:val="32"/>
          <w:cs/>
        </w:rPr>
        <w:t>๔๖</w:t>
      </w:r>
      <w:r w:rsidR="007F4114" w:rsidRPr="007F4114">
        <w:rPr>
          <w:rStyle w:val="a5"/>
          <w:rFonts w:ascii="TH SarabunIT๙" w:hAnsi="TH SarabunIT๙" w:cs="TH SarabunIT๙"/>
          <w:b/>
          <w:bCs/>
          <w:cs/>
        </w:rPr>
        <w:footnoteReference w:id="24"/>
      </w:r>
      <w:r w:rsidRPr="00EC32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4114" w:rsidRPr="007F4114">
        <w:rPr>
          <w:rFonts w:ascii="TH SarabunPSK" w:hAnsi="TH SarabunPSK" w:cs="TH SarabunPSK"/>
          <w:sz w:val="32"/>
          <w:szCs w:val="32"/>
          <w:cs/>
        </w:rPr>
        <w:t>เมื่อโรงงานควบคุมหรืออาคารควบคุมที่ต้องชำระค่าธรรมเนียมพิเศษการใช้ไฟฟ้าได้ปฏิบัติตามกฎกระทรวงที่ออกตามมาตรา ๙ (๑) หรือมาตรา ๒๑ (๑) แล้วให้แจ้งให้อธิบดีทราบ</w:t>
      </w:r>
    </w:p>
    <w:p w:rsidR="007F4114" w:rsidRPr="007F4114" w:rsidRDefault="007F4114" w:rsidP="007F41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114">
        <w:rPr>
          <w:rFonts w:ascii="TH SarabunPSK" w:hAnsi="TH SarabunPSK" w:cs="TH SarabunPSK"/>
          <w:sz w:val="32"/>
          <w:szCs w:val="32"/>
          <w:cs/>
        </w:rPr>
        <w:t>ให้อธิบดีดำเนินการตรวจสอบให้แล้วเสร็จภายในสามสิบวันนับตั้งแต่วันที่ได้รับแจ้งว่าโรงงานควบคุมหรืออาคารควบคุมดังกล่าวได้ปฏิบัติตามกฎกระทรวงที่ออกตามมาตรา ๙ (๑) หรือมาตรา ๒๑ (๑) หรือไม่ ในกรณีที่ได้มีการปฏิบัติตามกฎกระทรวงดังกล่าวแล้ว ให้อธิบดีมีคำสั่งยุติการเก็บค่าธรรมเนียมพิเศษการใช้ไฟฟ้าและมีหนังสือแจ้งให้โรงงานควบคุมหรืออาคารควบคุมทราบ</w:t>
      </w:r>
    </w:p>
    <w:p w:rsidR="00EC3211" w:rsidRDefault="007F4114" w:rsidP="007F41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114">
        <w:rPr>
          <w:rFonts w:ascii="TH SarabunPSK" w:hAnsi="TH SarabunPSK" w:cs="TH SarabunPSK"/>
          <w:sz w:val="32"/>
          <w:szCs w:val="32"/>
          <w:cs/>
        </w:rPr>
        <w:t>คำสั่งยุติการเก็บค่าธรรมเนียมพิเศษการใช้ไฟฟ้าตามวรรคสอง ให้มีผลใช้บังคับตั้งแต่วันที่หนึ่งของเดือนถัดไป</w:t>
      </w:r>
    </w:p>
    <w:p w:rsidR="00EC3211" w:rsidRDefault="00EC3211" w:rsidP="00EC32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3211" w:rsidRPr="00EC3211" w:rsidRDefault="00EC3211" w:rsidP="00EC32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321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</w:p>
    <w:p w:rsidR="00EC3211" w:rsidRDefault="00EC3211" w:rsidP="00EC32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3211">
        <w:rPr>
          <w:rFonts w:ascii="TH SarabunPSK" w:hAnsi="TH SarabunPSK" w:cs="TH SarabunPSK"/>
          <w:b/>
          <w:bCs/>
          <w:sz w:val="32"/>
          <w:szCs w:val="32"/>
          <w:cs/>
        </w:rPr>
        <w:t>พนักงานเจ้าหน้าที่</w:t>
      </w:r>
    </w:p>
    <w:p w:rsidR="00EC3211" w:rsidRPr="00554595" w:rsidRDefault="00554595" w:rsidP="00554595">
      <w:pPr>
        <w:spacing w:after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54595">
        <w:rPr>
          <w:rFonts w:ascii="TH SarabunPSK" w:hAnsi="TH SarabunPSK" w:cs="TH SarabunPSK"/>
          <w:sz w:val="32"/>
          <w:szCs w:val="32"/>
        </w:rPr>
        <w:t>__________</w:t>
      </w:r>
    </w:p>
    <w:p w:rsidR="00EC3211" w:rsidRPr="00EC3211" w:rsidRDefault="00EC3211" w:rsidP="00EC32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Pr="007B26C0">
        <w:rPr>
          <w:rFonts w:ascii="TH SarabunPSK" w:hAnsi="TH SarabunPSK" w:cs="TH SarabunPSK" w:hint="cs"/>
          <w:b/>
          <w:bCs/>
          <w:sz w:val="32"/>
          <w:szCs w:val="32"/>
          <w:cs/>
        </w:rPr>
        <w:t>๔๗</w:t>
      </w:r>
      <w:r w:rsidRPr="00EC3211">
        <w:rPr>
          <w:rFonts w:ascii="TH SarabunPSK" w:hAnsi="TH SarabunPSK" w:cs="TH SarabunPSK"/>
          <w:sz w:val="32"/>
          <w:szCs w:val="32"/>
          <w:cs/>
        </w:rPr>
        <w:t xml:space="preserve"> เพื่อปฏิบัติการให้เป็นไปตามพระราชบัญญัตินี้ ให้พนักงานเจ้าหน้าที่มีอำนาจดังต่อไปนี้</w:t>
      </w:r>
    </w:p>
    <w:p w:rsidR="00EC3211" w:rsidRPr="00EC3211" w:rsidRDefault="00EC3211" w:rsidP="00EC32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C3211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EC3211">
        <w:rPr>
          <w:rFonts w:ascii="TH SarabunPSK" w:hAnsi="TH SarabunPSK" w:cs="TH SarabunPSK"/>
          <w:sz w:val="32"/>
          <w:szCs w:val="32"/>
        </w:rPr>
        <w:t xml:space="preserve">) </w:t>
      </w:r>
      <w:r w:rsidRPr="00EC3211">
        <w:rPr>
          <w:rFonts w:ascii="TH SarabunPSK" w:hAnsi="TH SarabunPSK" w:cs="TH SarabunPSK"/>
          <w:sz w:val="32"/>
          <w:szCs w:val="32"/>
          <w:cs/>
        </w:rPr>
        <w:t>มีหนังสือเรียกเจ้าของโรงงานควบคุมหรืออาคารควบคุมมาให้ถ้อยคำหรือแจ้งข้อเท็จจริง หรือทำคำชี้แจงเป็นหนังสือ หรือให้ส่งเอกสารหลักฐานใด ๆ เพื่อตรวจสอบหรือเพื่อประกอบการพิจารณา</w:t>
      </w:r>
    </w:p>
    <w:p w:rsidR="00EC3211" w:rsidRDefault="00EC3211" w:rsidP="00EC32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C3211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C3211">
        <w:rPr>
          <w:rFonts w:ascii="TH SarabunPSK" w:hAnsi="TH SarabunPSK" w:cs="TH SarabunPSK"/>
          <w:sz w:val="32"/>
          <w:szCs w:val="32"/>
        </w:rPr>
        <w:t xml:space="preserve">) </w:t>
      </w:r>
      <w:r w:rsidRPr="00EC3211">
        <w:rPr>
          <w:rFonts w:ascii="TH SarabunPSK" w:hAnsi="TH SarabunPSK" w:cs="TH SarabunPSK"/>
          <w:sz w:val="32"/>
          <w:szCs w:val="32"/>
          <w:cs/>
        </w:rPr>
        <w:t>เข้าไปในโรงงานควบคุมหรืออาคารควบคุมในระหว่างเวลาพระอาทิตย์ขึ้นถึงพระอาทิตย์ตกหรือในเวลาทำการของสถานที่นั้นเพื่อตรวจสอบหรือดำเนินการให้เป็นไปตามพระราชบัญญัตินี้ ในการนี้ ให้มีอำนาจสอบถามข้อเท็จจริงหรือตรวจสอบเอกสารบันทึกสภาพโรงงาน อาคาร เครื่องจักรและอุปกรณ์ และสิ่งที่เกี่ยวข้องกับการอนุรักษ์พลังงานในโรงงานและอาคารรวมตลอดถึงการปฏิบัติงานของบุคคลใด ๆ ในสถานที่นั้น และให้มีอำนาจตรวจสอบเครื่องจักรและอุปกรณ์ หรือนำวัสดุปริมาณพอสมควรเท่าที่เป็นไปได้ไปเป็นตัวอย่างเพื่อการตรวจสอบได้</w:t>
      </w:r>
    </w:p>
    <w:p w:rsidR="007F4114" w:rsidRDefault="007F4114" w:rsidP="00EC32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(๓)</w:t>
      </w:r>
      <w:r w:rsidRPr="007F4114">
        <w:rPr>
          <w:rStyle w:val="a5"/>
          <w:rFonts w:ascii="TH SarabunIT๙" w:hAnsi="TH SarabunIT๙" w:cs="TH SarabunIT๙"/>
          <w:cs/>
        </w:rPr>
        <w:footnoteReference w:id="25"/>
      </w:r>
      <w:r w:rsidRPr="007F41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F4114">
        <w:rPr>
          <w:rFonts w:ascii="TH SarabunPSK" w:hAnsi="TH SarabunPSK" w:cs="TH SarabunPSK"/>
          <w:sz w:val="32"/>
          <w:szCs w:val="32"/>
          <w:cs/>
        </w:rPr>
        <w:t>ตรวจสอบและรับรองการจัดการพลังงาน การใช้พลังงานในเครื่องจักรหรืออุปกรณ์และคุณภาพวัสดุหรืออุปกรณ์เพื่อการอนุรักษ์พลังงาน ให้เป็นไปตามพระราชบัญญัตินี้</w:t>
      </w:r>
    </w:p>
    <w:p w:rsidR="00EC3211" w:rsidRDefault="00EC3211" w:rsidP="00EC32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3211" w:rsidRDefault="00EC3211" w:rsidP="00EC32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Pr="007B26C0">
        <w:rPr>
          <w:rFonts w:ascii="TH SarabunPSK" w:hAnsi="TH SarabunPSK" w:cs="TH SarabunPSK" w:hint="cs"/>
          <w:b/>
          <w:bCs/>
          <w:sz w:val="32"/>
          <w:szCs w:val="32"/>
          <w:cs/>
        </w:rPr>
        <w:t>๔๘</w:t>
      </w:r>
      <w:r w:rsidRPr="00EC3211">
        <w:rPr>
          <w:rFonts w:ascii="TH SarabunPSK" w:hAnsi="TH SarabunPSK" w:cs="TH SarabunPSK"/>
          <w:sz w:val="32"/>
          <w:szCs w:val="32"/>
          <w:cs/>
        </w:rPr>
        <w:t xml:space="preserve"> ในการปฏิบัติหน้าที่ของพนักงานเจ้าหน้าที่ตามมาตรา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>๔๗</w:t>
      </w:r>
      <w:r w:rsidRPr="00EC3211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C3211">
        <w:rPr>
          <w:rFonts w:ascii="TH SarabunPSK" w:hAnsi="TH SarabunPSK" w:cs="TH SarabunPSK"/>
          <w:sz w:val="32"/>
          <w:szCs w:val="32"/>
        </w:rPr>
        <w:t xml:space="preserve">) </w:t>
      </w:r>
      <w:r w:rsidRPr="00EC3211">
        <w:rPr>
          <w:rFonts w:ascii="TH SarabunPSK" w:hAnsi="TH SarabunPSK" w:cs="TH SarabunPSK"/>
          <w:sz w:val="32"/>
          <w:szCs w:val="32"/>
          <w:cs/>
        </w:rPr>
        <w:t>ให้เจ้าของโรงงานควบคุมหรือเจ้าของอาคารควบคุม ตลอดจนบุคคลซึ่งเกี่ยวข้องหรืออยู่ในสถานที่นั้นอำนวยความสะดวกตามสมควร</w:t>
      </w:r>
    </w:p>
    <w:p w:rsidR="007F4114" w:rsidRDefault="007F4114" w:rsidP="00EC32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F4114" w:rsidRPr="007F4114" w:rsidRDefault="007F4114" w:rsidP="007F41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114">
        <w:rPr>
          <w:rFonts w:ascii="TH SarabunPSK" w:hAnsi="TH SarabunPSK" w:cs="TH SarabunPSK"/>
          <w:b/>
          <w:bCs/>
          <w:sz w:val="32"/>
          <w:szCs w:val="32"/>
          <w:cs/>
        </w:rPr>
        <w:t>มาตรา</w:t>
      </w:r>
      <w:r w:rsidRPr="007F4114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7F4114">
        <w:rPr>
          <w:rFonts w:ascii="TH SarabunPSK" w:hAnsi="TH SarabunPSK" w:cs="TH SarabunPSK" w:hint="cs"/>
          <w:b/>
          <w:bCs/>
          <w:sz w:val="32"/>
          <w:szCs w:val="32"/>
          <w:cs/>
        </w:rPr>
        <w:t>๔๘/๑</w:t>
      </w:r>
      <w:r w:rsidRPr="007F4114">
        <w:rPr>
          <w:rStyle w:val="a5"/>
          <w:rFonts w:ascii="TH SarabunIT๙" w:hAnsi="TH SarabunIT๙" w:cs="TH SarabunIT๙"/>
          <w:b/>
          <w:bCs/>
          <w:cs/>
        </w:rPr>
        <w:footnoteReference w:id="26"/>
      </w:r>
      <w:r w:rsidRPr="007F41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F4114">
        <w:rPr>
          <w:rFonts w:ascii="TH SarabunPSK" w:hAnsi="TH SarabunPSK" w:cs="TH SarabunPSK"/>
          <w:sz w:val="32"/>
          <w:szCs w:val="32"/>
          <w:cs/>
        </w:rPr>
        <w:t>ในกรณีที่จะต้องมีการตรวจสอบและรับรองการจัดการพลังงานการใช้พลังงานในเครื่องจักรหรืออุปกรณ์ และคุณภาพวัสดุหรืออุปกรณ์เพื่อการอนุรักษ์พลังงานตามมาตรา ๔๗ (๓) อธิบดีอาจอนุญาตให้บุคคลหรือนิติบุคคลเป็นผู้ดำเนินการแทนพนักงานเจ้าหน้าที่ได้</w:t>
      </w:r>
    </w:p>
    <w:p w:rsidR="007F4114" w:rsidRDefault="007F4114" w:rsidP="007F41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114">
        <w:rPr>
          <w:rFonts w:ascii="TH SarabunPSK" w:hAnsi="TH SarabunPSK" w:cs="TH SarabunPSK"/>
          <w:sz w:val="32"/>
          <w:szCs w:val="32"/>
          <w:cs/>
        </w:rPr>
        <w:t>การกำหนดคุณสมบัติ การขอรับใบอนุญาต การอนุญาต และการต่ออายุใบอนุญาตของบุคคลหรือนิติบุคคลตามวรรคหนึ่ง ให้เป็นไปตามหลักเกณฑ์ วิธีการ และเงื่อนไขที่กำหนดในกฎกระทรวง</w:t>
      </w:r>
    </w:p>
    <w:p w:rsidR="007F4114" w:rsidRPr="007F4114" w:rsidRDefault="007F4114" w:rsidP="007F41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F4114" w:rsidRDefault="007F4114" w:rsidP="007F41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114">
        <w:rPr>
          <w:rFonts w:ascii="TH SarabunPSK" w:hAnsi="TH SarabunPSK" w:cs="TH SarabunPSK"/>
          <w:b/>
          <w:bCs/>
          <w:sz w:val="32"/>
          <w:szCs w:val="32"/>
          <w:cs/>
        </w:rPr>
        <w:t>มาตรา</w:t>
      </w:r>
      <w:r w:rsidRPr="007F4114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7F4114">
        <w:rPr>
          <w:rFonts w:ascii="TH SarabunPSK" w:hAnsi="TH SarabunPSK" w:cs="TH SarabunPSK" w:hint="cs"/>
          <w:b/>
          <w:bCs/>
          <w:sz w:val="32"/>
          <w:szCs w:val="32"/>
          <w:cs/>
        </w:rPr>
        <w:t>๔๘/๒</w:t>
      </w:r>
      <w:r w:rsidRPr="007F4114">
        <w:rPr>
          <w:rStyle w:val="a5"/>
          <w:rFonts w:ascii="TH SarabunIT๙" w:hAnsi="TH SarabunIT๙" w:cs="TH SarabunIT๙"/>
          <w:b/>
          <w:bCs/>
          <w:cs/>
        </w:rPr>
        <w:footnoteReference w:id="27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4114">
        <w:rPr>
          <w:rFonts w:ascii="TH SarabunPSK" w:hAnsi="TH SarabunPSK" w:cs="TH SarabunPSK"/>
          <w:sz w:val="32"/>
          <w:szCs w:val="32"/>
          <w:cs/>
        </w:rPr>
        <w:t>ผู้รับใบอนุญาตตามมาตรา ๔๘/๑ ผู้ใดรายงานผลการตรวจสอบและรับรองตามมาตรา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4114">
        <w:rPr>
          <w:rFonts w:ascii="TH SarabunPSK" w:hAnsi="TH SarabunPSK" w:cs="TH SarabunPSK"/>
          <w:sz w:val="32"/>
          <w:szCs w:val="32"/>
          <w:cs/>
        </w:rPr>
        <w:t>๔๗ (๓) อันเป็นเท็จ หรือไม่ตรงตามความเป็นจริงและศาลได้มีคำพิพากษาถึงที่สุดให้ลงโทษตามมาตรา ๕๖ แห่งพระราชบัญญัตินี้แล้ว ให้อธิบดีสั่งเพิกถอนใบอนุญาต</w:t>
      </w:r>
    </w:p>
    <w:p w:rsidR="007F4114" w:rsidRPr="007F4114" w:rsidRDefault="007F4114" w:rsidP="007F41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F4114" w:rsidRPr="007F4114" w:rsidRDefault="007F4114" w:rsidP="007F41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114">
        <w:rPr>
          <w:rFonts w:ascii="TH SarabunPSK" w:hAnsi="TH SarabunPSK" w:cs="TH SarabunPSK"/>
          <w:b/>
          <w:bCs/>
          <w:sz w:val="32"/>
          <w:szCs w:val="32"/>
          <w:cs/>
        </w:rPr>
        <w:t>มาตรา</w:t>
      </w:r>
      <w:r w:rsidRPr="007F4114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7F4114">
        <w:rPr>
          <w:rFonts w:ascii="TH SarabunPSK" w:hAnsi="TH SarabunPSK" w:cs="TH SarabunPSK" w:hint="cs"/>
          <w:b/>
          <w:bCs/>
          <w:sz w:val="32"/>
          <w:szCs w:val="32"/>
          <w:cs/>
        </w:rPr>
        <w:t>๔๘/๓</w:t>
      </w:r>
      <w:r w:rsidRPr="007F4114">
        <w:rPr>
          <w:rStyle w:val="a5"/>
          <w:rFonts w:ascii="TH SarabunIT๙" w:hAnsi="TH SarabunIT๙" w:cs="TH SarabunIT๙"/>
          <w:b/>
          <w:bCs/>
          <w:cs/>
        </w:rPr>
        <w:footnoteReference w:id="28"/>
      </w:r>
      <w:r w:rsidRPr="007F41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F4114">
        <w:rPr>
          <w:rFonts w:ascii="TH SarabunPSK" w:hAnsi="TH SarabunPSK" w:cs="TH SarabunPSK"/>
          <w:sz w:val="32"/>
          <w:szCs w:val="32"/>
          <w:cs/>
        </w:rPr>
        <w:t>กรณีที่ผู้รับอนุญาตตามมาตรา ๔๘/๑ ถูกฟ้องต่อศาลว่าได้กระทำความผิดตามมาตรา ๕๖ แห่งพระราชบัญญัตินี้ ให้อธิบดีมีอำนาจสั่งพักใช้ใบอนุญาตไว้รอคำพิพากษาถึงที่สุดก็ได้</w:t>
      </w:r>
    </w:p>
    <w:p w:rsidR="007F4114" w:rsidRDefault="007F4114" w:rsidP="007F41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114">
        <w:rPr>
          <w:rFonts w:ascii="TH SarabunPSK" w:hAnsi="TH SarabunPSK" w:cs="TH SarabunPSK"/>
          <w:sz w:val="32"/>
          <w:szCs w:val="32"/>
          <w:cs/>
        </w:rPr>
        <w:t>ห้ามมิให้ผู้รับอนุญาตที่ถูกสั่งพักใช้ใบอนุญาตประกอบกิจการตามใบอนุญาตนั้น</w:t>
      </w:r>
    </w:p>
    <w:p w:rsidR="007F4114" w:rsidRPr="007F4114" w:rsidRDefault="007F4114" w:rsidP="007F41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F4114" w:rsidRPr="007F4114" w:rsidRDefault="007F4114" w:rsidP="007F41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114">
        <w:rPr>
          <w:rFonts w:ascii="TH SarabunPSK" w:hAnsi="TH SarabunPSK" w:cs="TH SarabunPSK"/>
          <w:b/>
          <w:bCs/>
          <w:sz w:val="32"/>
          <w:szCs w:val="32"/>
          <w:cs/>
        </w:rPr>
        <w:t>มาตรา</w:t>
      </w:r>
      <w:r w:rsidRPr="007F4114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7F4114">
        <w:rPr>
          <w:rFonts w:ascii="TH SarabunPSK" w:hAnsi="TH SarabunPSK" w:cs="TH SarabunPSK" w:hint="cs"/>
          <w:b/>
          <w:bCs/>
          <w:sz w:val="32"/>
          <w:szCs w:val="32"/>
          <w:cs/>
        </w:rPr>
        <w:t>๔๘/๔</w:t>
      </w:r>
      <w:r w:rsidRPr="007F4114">
        <w:rPr>
          <w:rStyle w:val="a5"/>
          <w:rFonts w:ascii="TH SarabunIT๙" w:hAnsi="TH SarabunIT๙" w:cs="TH SarabunIT๙"/>
          <w:b/>
          <w:bCs/>
          <w:cs/>
        </w:rPr>
        <w:footnoteReference w:id="29"/>
      </w:r>
      <w:r w:rsidRPr="007F4114">
        <w:rPr>
          <w:rFonts w:ascii="TH SarabunIT๙" w:hAnsi="TH SarabunIT๙" w:cs="TH SarabunIT๙"/>
          <w:sz w:val="32"/>
          <w:szCs w:val="32"/>
        </w:rPr>
        <w:t> </w:t>
      </w:r>
      <w:r w:rsidRPr="007F4114">
        <w:rPr>
          <w:rFonts w:ascii="TH SarabunPSK" w:hAnsi="TH SarabunPSK" w:cs="TH SarabunPSK"/>
          <w:sz w:val="32"/>
          <w:szCs w:val="32"/>
          <w:cs/>
        </w:rPr>
        <w:t>ผู้รับใบอนุญาตซึ่งถูกพักใช้ใบอนุญาต มีสิทธิอุทธรณ์ต่อรัฐมนตรีภายในสามสิบวันนับแต่วันที่ได้รับทราบคำสั่ง</w:t>
      </w:r>
    </w:p>
    <w:p w:rsidR="007F4114" w:rsidRPr="007F4114" w:rsidRDefault="007F4114" w:rsidP="007F41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114">
        <w:rPr>
          <w:rFonts w:ascii="TH SarabunPSK" w:hAnsi="TH SarabunPSK" w:cs="TH SarabunPSK"/>
          <w:sz w:val="32"/>
          <w:szCs w:val="32"/>
          <w:cs/>
        </w:rPr>
        <w:t>คำสั่งของรัฐมนตรีให้เป็นที่สุด</w:t>
      </w:r>
    </w:p>
    <w:p w:rsidR="007F4114" w:rsidRPr="00EC3211" w:rsidRDefault="007F4114" w:rsidP="007F41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114">
        <w:rPr>
          <w:rFonts w:ascii="TH SarabunPSK" w:hAnsi="TH SarabunPSK" w:cs="TH SarabunPSK"/>
          <w:sz w:val="32"/>
          <w:szCs w:val="32"/>
          <w:cs/>
        </w:rPr>
        <w:t>การอุทธรณ์คำสั่งรัฐมนตรีตามวรรคหนึ่งไม่เป็นเหตุให้ทุเลาการบังคับตามคำสั่งพักใช้ใบอนุญาต</w:t>
      </w:r>
    </w:p>
    <w:p w:rsidR="007F4114" w:rsidRDefault="00EC3211" w:rsidP="00EC32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3211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C3211" w:rsidRPr="00EC3211" w:rsidRDefault="007F4114" w:rsidP="00EC32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C3211" w:rsidRPr="007B2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="00EC3211" w:rsidRPr="007B26C0">
        <w:rPr>
          <w:rFonts w:ascii="TH SarabunPSK" w:hAnsi="TH SarabunPSK" w:cs="TH SarabunPSK" w:hint="cs"/>
          <w:b/>
          <w:bCs/>
          <w:sz w:val="32"/>
          <w:szCs w:val="32"/>
          <w:cs/>
        </w:rPr>
        <w:t>๔๙</w:t>
      </w:r>
      <w:r w:rsidR="00EC3211" w:rsidRPr="007B26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C3211" w:rsidRPr="00EC3211">
        <w:rPr>
          <w:rFonts w:ascii="TH SarabunPSK" w:hAnsi="TH SarabunPSK" w:cs="TH SarabunPSK"/>
          <w:sz w:val="32"/>
          <w:szCs w:val="32"/>
          <w:cs/>
        </w:rPr>
        <w:t xml:space="preserve">ในการปฏิบัติหน้าที่ พนักงานเจ้าหน้าที่ต้องแสดงบัตรประจำตัวแก่บุคคลซึ่งเกี่ยวข้อง   </w:t>
      </w:r>
    </w:p>
    <w:p w:rsidR="00EC3211" w:rsidRDefault="00EC3211" w:rsidP="00EC32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321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3211">
        <w:rPr>
          <w:rFonts w:ascii="TH SarabunPSK" w:hAnsi="TH SarabunPSK" w:cs="TH SarabunPSK"/>
          <w:sz w:val="32"/>
          <w:szCs w:val="32"/>
          <w:cs/>
        </w:rPr>
        <w:t>บัตรประจำตัวพนักงานเจ้าหน้าที่ให้เป็นไปตามแบบที่กำหนดในกฎกระทรวง</w:t>
      </w:r>
    </w:p>
    <w:p w:rsidR="00EC3211" w:rsidRPr="00EC3211" w:rsidRDefault="00EC3211" w:rsidP="00EC32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3211" w:rsidRPr="00EC3211" w:rsidRDefault="00EC3211" w:rsidP="00EC32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321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</w:p>
    <w:p w:rsidR="00EC3211" w:rsidRDefault="00EC3211" w:rsidP="00EC32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3211">
        <w:rPr>
          <w:rFonts w:ascii="TH SarabunPSK" w:hAnsi="TH SarabunPSK" w:cs="TH SarabunPSK"/>
          <w:b/>
          <w:bCs/>
          <w:sz w:val="32"/>
          <w:szCs w:val="32"/>
          <w:cs/>
        </w:rPr>
        <w:t>การอุทธรณ์</w:t>
      </w:r>
    </w:p>
    <w:p w:rsidR="00EC3211" w:rsidRPr="00554595" w:rsidRDefault="00023CD1" w:rsidP="00023CD1">
      <w:pPr>
        <w:spacing w:after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554595" w:rsidRPr="00554595">
        <w:rPr>
          <w:rFonts w:ascii="TH SarabunPSK" w:hAnsi="TH SarabunPSK" w:cs="TH SarabunPSK"/>
          <w:sz w:val="32"/>
          <w:szCs w:val="32"/>
        </w:rPr>
        <w:t>__________</w:t>
      </w:r>
    </w:p>
    <w:p w:rsidR="00EC3211" w:rsidRPr="00EC3211" w:rsidRDefault="00EC3211" w:rsidP="00EC32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="00D12633" w:rsidRPr="007B26C0">
        <w:rPr>
          <w:rFonts w:ascii="TH SarabunPSK" w:hAnsi="TH SarabunPSK" w:cs="TH SarabunPSK" w:hint="cs"/>
          <w:b/>
          <w:bCs/>
          <w:sz w:val="32"/>
          <w:szCs w:val="32"/>
          <w:cs/>
        </w:rPr>
        <w:t>๕๐</w:t>
      </w:r>
      <w:r w:rsidRPr="00EC3211">
        <w:rPr>
          <w:rFonts w:ascii="TH SarabunPSK" w:hAnsi="TH SarabunPSK" w:cs="TH SarabunPSK"/>
          <w:sz w:val="32"/>
          <w:szCs w:val="32"/>
          <w:cs/>
        </w:rPr>
        <w:t xml:space="preserve"> ผู้ได้รับหนังสือแจ้งผลตามมาตรา </w:t>
      </w:r>
      <w:r w:rsidR="00D12633">
        <w:rPr>
          <w:rFonts w:ascii="TH SarabunPSK" w:hAnsi="TH SarabunPSK" w:cs="TH SarabunPSK" w:hint="cs"/>
          <w:sz w:val="32"/>
          <w:szCs w:val="32"/>
          <w:cs/>
        </w:rPr>
        <w:t>๘</w:t>
      </w:r>
      <w:r w:rsidRPr="00EC3211">
        <w:rPr>
          <w:rFonts w:ascii="TH SarabunPSK" w:hAnsi="TH SarabunPSK" w:cs="TH SarabunPSK"/>
          <w:sz w:val="32"/>
          <w:szCs w:val="32"/>
          <w:cs/>
        </w:rPr>
        <w:t xml:space="preserve"> วรรคสามผู้ใดไม่เห็นด้วยกับหนังสือแจ้งดังกล่าว </w:t>
      </w:r>
      <w:r w:rsidR="00D12633">
        <w:rPr>
          <w:rFonts w:ascii="TH SarabunPSK" w:hAnsi="TH SarabunPSK" w:cs="TH SarabunPSK" w:hint="cs"/>
          <w:sz w:val="32"/>
          <w:szCs w:val="32"/>
          <w:cs/>
        </w:rPr>
        <w:br/>
      </w:r>
      <w:r w:rsidRPr="00EC3211">
        <w:rPr>
          <w:rFonts w:ascii="TH SarabunPSK" w:hAnsi="TH SarabunPSK" w:cs="TH SarabunPSK"/>
          <w:sz w:val="32"/>
          <w:szCs w:val="32"/>
          <w:cs/>
        </w:rPr>
        <w:t>ให้อุทธรณ์ต่อรัฐมนตรีภายในสามสิบวันนับแต่วันที่ได้รับแจ้ง</w:t>
      </w:r>
    </w:p>
    <w:p w:rsidR="00EC3211" w:rsidRPr="00EC3211" w:rsidRDefault="00D12633" w:rsidP="00EC32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C3211" w:rsidRPr="00EC3211">
        <w:rPr>
          <w:rFonts w:ascii="TH SarabunPSK" w:hAnsi="TH SarabunPSK" w:cs="TH SarabunPSK"/>
          <w:sz w:val="32"/>
          <w:szCs w:val="32"/>
          <w:cs/>
        </w:rPr>
        <w:t>ในกรณีเช่นว่านี้ ให้กรมพัฒนา</w:t>
      </w:r>
      <w:r w:rsidR="007F4114">
        <w:rPr>
          <w:rFonts w:ascii="TH SarabunPSK" w:hAnsi="TH SarabunPSK" w:cs="TH SarabunPSK" w:hint="cs"/>
          <w:sz w:val="32"/>
          <w:szCs w:val="32"/>
          <w:cs/>
        </w:rPr>
        <w:t>พลังงานทดแทนและอนุรักษ์พลังงาน</w:t>
      </w:r>
      <w:r w:rsidR="007B0021">
        <w:rPr>
          <w:rFonts w:ascii="TH SarabunPSK" w:hAnsi="TH SarabunPSK" w:cs="TH SarabunPSK" w:hint="cs"/>
          <w:sz w:val="32"/>
          <w:szCs w:val="32"/>
          <w:cs/>
        </w:rPr>
        <w:t>*</w:t>
      </w:r>
      <w:r w:rsidR="00EC3211" w:rsidRPr="00EC3211">
        <w:rPr>
          <w:rFonts w:ascii="TH SarabunPSK" w:hAnsi="TH SarabunPSK" w:cs="TH SarabunPSK"/>
          <w:sz w:val="32"/>
          <w:szCs w:val="32"/>
          <w:cs/>
        </w:rPr>
        <w:t>รอการดำเนินการไ</w:t>
      </w:r>
      <w:r>
        <w:rPr>
          <w:rFonts w:ascii="TH SarabunPSK" w:hAnsi="TH SarabunPSK" w:cs="TH SarabunPSK"/>
          <w:sz w:val="32"/>
          <w:szCs w:val="32"/>
          <w:cs/>
        </w:rPr>
        <w:t>ว้ก่อนจนกว่าจะมีคำวินิจฉัยของ</w:t>
      </w:r>
      <w:r w:rsidR="00EC3211" w:rsidRPr="00EC3211">
        <w:rPr>
          <w:rFonts w:ascii="TH SarabunPSK" w:hAnsi="TH SarabunPSK" w:cs="TH SarabunPSK"/>
          <w:sz w:val="32"/>
          <w:szCs w:val="32"/>
          <w:cs/>
        </w:rPr>
        <w:t>รัฐมนตรีและแจ้งคำวินิจฉัยให้ผู้ยื่นคำร้องทราบแล้ว</w:t>
      </w:r>
    </w:p>
    <w:p w:rsidR="00D12633" w:rsidRDefault="00EC3211" w:rsidP="00EC32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3211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EC3211" w:rsidRPr="00EC3211" w:rsidRDefault="00D12633" w:rsidP="00EC32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3211" w:rsidRPr="007B2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Pr="007B26C0">
        <w:rPr>
          <w:rFonts w:ascii="TH SarabunPSK" w:hAnsi="TH SarabunPSK" w:cs="TH SarabunPSK" w:hint="cs"/>
          <w:b/>
          <w:bCs/>
          <w:sz w:val="32"/>
          <w:szCs w:val="32"/>
          <w:cs/>
        </w:rPr>
        <w:t>๕๑</w:t>
      </w:r>
      <w:r w:rsidR="00EC3211" w:rsidRPr="00EC3211">
        <w:rPr>
          <w:rFonts w:ascii="TH SarabunPSK" w:hAnsi="TH SarabunPSK" w:cs="TH SarabunPSK"/>
          <w:sz w:val="32"/>
          <w:szCs w:val="32"/>
          <w:cs/>
        </w:rPr>
        <w:t xml:space="preserve"> ผู้ได้รับหนังสือแจ้งตามมาตรา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>๔๔</w:t>
      </w:r>
      <w:r w:rsidR="00EC3211" w:rsidRPr="00EC3211">
        <w:rPr>
          <w:rFonts w:ascii="TH SarabunPSK" w:hAnsi="TH SarabunPSK" w:cs="TH SarabunPSK"/>
          <w:sz w:val="32"/>
          <w:szCs w:val="32"/>
          <w:cs/>
        </w:rPr>
        <w:t xml:space="preserve"> วรรคหนึ่ง ผู้ใดไม่เห็นด้วยกับหนังสือแจ้งให้อุทธรณ์ต่อรัฐมนตรีภายในสามสิบวันนับแต่วันที่ได้รับแจ้ง</w:t>
      </w:r>
    </w:p>
    <w:p w:rsidR="00EC3211" w:rsidRDefault="00EC3211" w:rsidP="00EC32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321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D12633">
        <w:rPr>
          <w:rFonts w:ascii="TH SarabunPSK" w:hAnsi="TH SarabunPSK" w:cs="TH SarabunPSK" w:hint="cs"/>
          <w:sz w:val="32"/>
          <w:szCs w:val="32"/>
          <w:cs/>
        </w:rPr>
        <w:tab/>
      </w:r>
      <w:r w:rsidRPr="00EC3211">
        <w:rPr>
          <w:rFonts w:ascii="TH SarabunPSK" w:hAnsi="TH SarabunPSK" w:cs="TH SarabunPSK"/>
          <w:sz w:val="32"/>
          <w:szCs w:val="32"/>
          <w:cs/>
        </w:rPr>
        <w:t>การอุทธรณ์ไม่เป็นเหตุทุเลาการบังคับตามกฎหมาย เว้นแต่รัฐมนตรีจะเห็นสมควรให้มีการทุเลาการบังคับตามกฎหมายนั้นไว้ชั่วคราว</w:t>
      </w:r>
    </w:p>
    <w:p w:rsidR="00D12633" w:rsidRDefault="00D12633" w:rsidP="00EC32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12633" w:rsidRPr="00D12633" w:rsidRDefault="00D12633" w:rsidP="00D126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Pr="007B26C0">
        <w:rPr>
          <w:rFonts w:ascii="TH SarabunPSK" w:hAnsi="TH SarabunPSK" w:cs="TH SarabunPSK" w:hint="cs"/>
          <w:b/>
          <w:bCs/>
          <w:sz w:val="32"/>
          <w:szCs w:val="32"/>
          <w:cs/>
        </w:rPr>
        <w:t>๕๒</w:t>
      </w:r>
      <w:r w:rsidRPr="00D12633">
        <w:rPr>
          <w:rFonts w:ascii="TH SarabunPSK" w:hAnsi="TH SarabunPSK" w:cs="TH SarabunPSK"/>
          <w:sz w:val="32"/>
          <w:szCs w:val="32"/>
          <w:cs/>
        </w:rPr>
        <w:t xml:space="preserve"> การพิจารณาอุทธรณ์ตามมาตรา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Pr="00D12633">
        <w:rPr>
          <w:rFonts w:ascii="TH SarabunPSK" w:hAnsi="TH SarabunPSK" w:cs="TH SarabunPSK"/>
          <w:sz w:val="32"/>
          <w:szCs w:val="32"/>
          <w:cs/>
        </w:rPr>
        <w:t xml:space="preserve"> และมาตรา </w:t>
      </w:r>
      <w:r>
        <w:rPr>
          <w:rFonts w:ascii="TH SarabunPSK" w:hAnsi="TH SarabunPSK" w:cs="TH SarabunPSK" w:hint="cs"/>
          <w:sz w:val="32"/>
          <w:szCs w:val="32"/>
          <w:cs/>
        </w:rPr>
        <w:t>๕๑</w:t>
      </w:r>
      <w:r w:rsidRPr="00D12633">
        <w:rPr>
          <w:rFonts w:ascii="TH SarabunPSK" w:hAnsi="TH SarabunPSK" w:cs="TH SarabunPSK"/>
          <w:sz w:val="32"/>
          <w:szCs w:val="32"/>
          <w:cs/>
        </w:rPr>
        <w:t xml:space="preserve"> ให้รัฐมนตรีพิจารณาโดยเร็ว</w:t>
      </w:r>
    </w:p>
    <w:p w:rsidR="00D12633" w:rsidRDefault="00D12633" w:rsidP="00D126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12633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12633">
        <w:rPr>
          <w:rFonts w:ascii="TH SarabunPSK" w:hAnsi="TH SarabunPSK" w:cs="TH SarabunPSK"/>
          <w:sz w:val="32"/>
          <w:szCs w:val="32"/>
          <w:cs/>
        </w:rPr>
        <w:t>คำวินิจฉัยของรัฐมนตรีให้เป็นที่สุด</w:t>
      </w:r>
    </w:p>
    <w:p w:rsidR="00554595" w:rsidRDefault="00554595" w:rsidP="00D126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12633" w:rsidRPr="00D12633" w:rsidRDefault="00D12633" w:rsidP="00D126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263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D12633" w:rsidRDefault="00D12633" w:rsidP="00D126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2633">
        <w:rPr>
          <w:rFonts w:ascii="TH SarabunPSK" w:hAnsi="TH SarabunPSK" w:cs="TH SarabunPSK"/>
          <w:b/>
          <w:bCs/>
          <w:sz w:val="32"/>
          <w:szCs w:val="32"/>
          <w:cs/>
        </w:rPr>
        <w:t>บทกำหนดโทษ</w:t>
      </w:r>
    </w:p>
    <w:p w:rsidR="00D12633" w:rsidRPr="00554595" w:rsidRDefault="00554595" w:rsidP="00554595">
      <w:pPr>
        <w:spacing w:after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54595">
        <w:rPr>
          <w:rFonts w:ascii="TH SarabunPSK" w:hAnsi="TH SarabunPSK" w:cs="TH SarabunPSK"/>
          <w:sz w:val="32"/>
          <w:szCs w:val="32"/>
        </w:rPr>
        <w:t>__________</w:t>
      </w:r>
    </w:p>
    <w:p w:rsidR="00D12633" w:rsidRPr="00D12633" w:rsidRDefault="00D12633" w:rsidP="00D126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12633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Pr="007B26C0">
        <w:rPr>
          <w:rFonts w:ascii="TH SarabunPSK" w:hAnsi="TH SarabunPSK" w:cs="TH SarabunPSK" w:hint="cs"/>
          <w:b/>
          <w:bCs/>
          <w:sz w:val="32"/>
          <w:szCs w:val="32"/>
          <w:cs/>
        </w:rPr>
        <w:t>๕๓</w:t>
      </w:r>
      <w:r w:rsidRPr="00D12633">
        <w:rPr>
          <w:rFonts w:ascii="TH SarabunPSK" w:hAnsi="TH SarabunPSK" w:cs="TH SarabunPSK"/>
          <w:sz w:val="32"/>
          <w:szCs w:val="32"/>
          <w:cs/>
        </w:rPr>
        <w:t xml:space="preserve"> เจ้าของโรงงานควบคุมแห่งใดแจ้งรายละเอียดหรือเหตุผลตามมาตรา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D12633">
        <w:rPr>
          <w:rFonts w:ascii="TH SarabunPSK" w:hAnsi="TH SarabunPSK" w:cs="TH SarabunPSK"/>
          <w:sz w:val="32"/>
          <w:szCs w:val="32"/>
          <w:cs/>
        </w:rPr>
        <w:t xml:space="preserve"> วรรคสาม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D12633">
        <w:rPr>
          <w:rFonts w:ascii="TH SarabunPSK" w:hAnsi="TH SarabunPSK" w:cs="TH SarabunPSK"/>
          <w:sz w:val="32"/>
          <w:szCs w:val="32"/>
          <w:cs/>
        </w:rPr>
        <w:t xml:space="preserve">อันเป็นเท็จ ต้องระวางโทษจำคุกไม่เกินสามเดือน หรือปรับไม่เกินหนึ่งแสนห้าหมื่นบาท หรือทั้งจำทั้งปรับ </w:t>
      </w:r>
    </w:p>
    <w:p w:rsidR="006F0B61" w:rsidRDefault="00D12633" w:rsidP="00D126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1263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12633" w:rsidRPr="00D12633" w:rsidRDefault="006F0B61" w:rsidP="00D126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12633" w:rsidRPr="007B2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="00D12633" w:rsidRPr="007B26C0">
        <w:rPr>
          <w:rFonts w:ascii="TH SarabunPSK" w:hAnsi="TH SarabunPSK" w:cs="TH SarabunPSK" w:hint="cs"/>
          <w:b/>
          <w:bCs/>
          <w:sz w:val="32"/>
          <w:szCs w:val="32"/>
          <w:cs/>
        </w:rPr>
        <w:t>๕๔</w:t>
      </w:r>
      <w:r w:rsidR="00D12633" w:rsidRPr="00D12633">
        <w:rPr>
          <w:rFonts w:ascii="TH SarabunPSK" w:hAnsi="TH SarabunPSK" w:cs="TH SarabunPSK"/>
          <w:sz w:val="32"/>
          <w:szCs w:val="32"/>
          <w:cs/>
        </w:rPr>
        <w:t xml:space="preserve"> เจ้าของโรงงานควบคุมผู้ใดไม่ปฏิบัติตามคำสั่งของอธิบดีที่สั่งตามมาตรา </w:t>
      </w:r>
      <w:r w:rsidR="00D12633">
        <w:rPr>
          <w:rFonts w:ascii="TH SarabunPSK" w:hAnsi="TH SarabunPSK" w:cs="TH SarabunPSK" w:hint="cs"/>
          <w:sz w:val="32"/>
          <w:szCs w:val="32"/>
          <w:cs/>
        </w:rPr>
        <w:t>๑๐</w:t>
      </w:r>
      <w:r w:rsidR="00D12633" w:rsidRPr="00D12633">
        <w:rPr>
          <w:rFonts w:ascii="TH SarabunPSK" w:hAnsi="TH SarabunPSK" w:cs="TH SarabunPSK"/>
          <w:sz w:val="32"/>
          <w:szCs w:val="32"/>
          <w:cs/>
        </w:rPr>
        <w:t xml:space="preserve"> หรือเจ้าของอาคารควบคุมผู้ใดไม่ปฏิบัติตามคำสั่งของอธิบดีที่สั่งตามมาตรา </w:t>
      </w:r>
      <w:r w:rsidR="00D12633">
        <w:rPr>
          <w:rFonts w:ascii="TH SarabunPSK" w:hAnsi="TH SarabunPSK" w:cs="TH SarabunPSK" w:hint="cs"/>
          <w:sz w:val="32"/>
          <w:szCs w:val="32"/>
          <w:cs/>
        </w:rPr>
        <w:t>๑๐</w:t>
      </w:r>
      <w:r w:rsidR="00D12633" w:rsidRPr="00D12633">
        <w:rPr>
          <w:rFonts w:ascii="TH SarabunPSK" w:hAnsi="TH SarabunPSK" w:cs="TH SarabunPSK"/>
          <w:sz w:val="32"/>
          <w:szCs w:val="32"/>
          <w:cs/>
        </w:rPr>
        <w:t xml:space="preserve"> ซึ่งได้นำมาใช้บังคับโดยอนุโลมตาม</w:t>
      </w:r>
      <w:r w:rsidR="00D12633">
        <w:rPr>
          <w:rFonts w:ascii="TH SarabunPSK" w:hAnsi="TH SarabunPSK" w:cs="TH SarabunPSK" w:hint="cs"/>
          <w:sz w:val="32"/>
          <w:szCs w:val="32"/>
          <w:cs/>
        </w:rPr>
        <w:br/>
      </w:r>
      <w:r w:rsidR="00D12633" w:rsidRPr="00D12633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D12633">
        <w:rPr>
          <w:rFonts w:ascii="TH SarabunPSK" w:hAnsi="TH SarabunPSK" w:cs="TH SarabunPSK" w:hint="cs"/>
          <w:sz w:val="32"/>
          <w:szCs w:val="32"/>
          <w:cs/>
        </w:rPr>
        <w:t>๒๑</w:t>
      </w:r>
      <w:r w:rsidR="00D12633" w:rsidRPr="00D12633">
        <w:rPr>
          <w:rFonts w:ascii="TH SarabunPSK" w:hAnsi="TH SarabunPSK" w:cs="TH SarabunPSK"/>
          <w:sz w:val="32"/>
          <w:szCs w:val="32"/>
          <w:cs/>
        </w:rPr>
        <w:t xml:space="preserve"> ต้องระวางโทษปรับไม่เกินห้าหมื่นบาท</w:t>
      </w:r>
    </w:p>
    <w:p w:rsidR="006F0B61" w:rsidRDefault="00D12633" w:rsidP="00D126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1263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12633" w:rsidRPr="00D12633" w:rsidRDefault="006F0B61" w:rsidP="00D126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12633" w:rsidRPr="007B2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="00D12633" w:rsidRPr="007B26C0">
        <w:rPr>
          <w:rFonts w:ascii="TH SarabunPSK" w:hAnsi="TH SarabunPSK" w:cs="TH SarabunPSK" w:hint="cs"/>
          <w:b/>
          <w:bCs/>
          <w:sz w:val="32"/>
          <w:szCs w:val="32"/>
          <w:cs/>
        </w:rPr>
        <w:t>๕๕</w:t>
      </w:r>
      <w:r w:rsidR="007B0021" w:rsidRPr="007B0021">
        <w:rPr>
          <w:rStyle w:val="a5"/>
          <w:rFonts w:ascii="TH SarabunIT๙" w:hAnsi="TH SarabunIT๙" w:cs="TH SarabunIT๙"/>
          <w:b/>
          <w:bCs/>
          <w:cs/>
        </w:rPr>
        <w:footnoteReference w:id="30"/>
      </w:r>
      <w:r w:rsidR="00D12633" w:rsidRPr="00D12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0021" w:rsidRPr="007B0021">
        <w:rPr>
          <w:rFonts w:ascii="TH SarabunPSK" w:hAnsi="TH SarabunPSK" w:cs="TH SarabunPSK"/>
          <w:sz w:val="32"/>
          <w:szCs w:val="32"/>
          <w:cs/>
        </w:rPr>
        <w:t>เจ้าของโรงงานควบคุม เจ้าของอาคารควบคุม หรือผู้รับผิดชอบด้านพลังงานผู้ใด</w:t>
      </w:r>
      <w:r w:rsidR="007B0021">
        <w:rPr>
          <w:rFonts w:ascii="TH SarabunPSK" w:hAnsi="TH SarabunPSK" w:cs="TH SarabunPSK"/>
          <w:sz w:val="32"/>
          <w:szCs w:val="32"/>
          <w:cs/>
        </w:rPr>
        <w:br/>
      </w:r>
      <w:r w:rsidR="007B0021" w:rsidRPr="007B0021">
        <w:rPr>
          <w:rFonts w:ascii="TH SarabunPSK" w:hAnsi="TH SarabunPSK" w:cs="TH SarabunPSK"/>
          <w:sz w:val="32"/>
          <w:szCs w:val="32"/>
          <w:cs/>
        </w:rPr>
        <w:t>ไม่ปฏิบัติตามกฎกระทรวงที่ออกตามความในมาตรา ๙ หรือมาตรา ๒๑ ต้องระวางโทษปรับไม่เกินสองแสนบาท</w:t>
      </w:r>
    </w:p>
    <w:p w:rsidR="006F0B61" w:rsidRDefault="00D12633" w:rsidP="00D126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1263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12633" w:rsidRPr="00EC3211" w:rsidRDefault="006F0B61" w:rsidP="00D126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12633" w:rsidRPr="007B2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="00D12633" w:rsidRPr="007B26C0">
        <w:rPr>
          <w:rFonts w:ascii="TH SarabunPSK" w:hAnsi="TH SarabunPSK" w:cs="TH SarabunPSK" w:hint="cs"/>
          <w:b/>
          <w:bCs/>
          <w:sz w:val="32"/>
          <w:szCs w:val="32"/>
          <w:cs/>
        </w:rPr>
        <w:t>๕๖</w:t>
      </w:r>
      <w:r w:rsidR="007B0021" w:rsidRPr="007B0021">
        <w:rPr>
          <w:rStyle w:val="a5"/>
          <w:rFonts w:ascii="TH SarabunIT๙" w:hAnsi="TH SarabunIT๙" w:cs="TH SarabunIT๙"/>
          <w:b/>
          <w:bCs/>
          <w:cs/>
        </w:rPr>
        <w:footnoteReference w:id="31"/>
      </w:r>
      <w:r w:rsidR="00D12633" w:rsidRPr="00D12633">
        <w:rPr>
          <w:rFonts w:ascii="TH SarabunPSK" w:hAnsi="TH SarabunPSK" w:cs="TH SarabunPSK"/>
          <w:sz w:val="32"/>
          <w:szCs w:val="32"/>
        </w:rPr>
        <w:t xml:space="preserve"> </w:t>
      </w:r>
      <w:r w:rsidR="007B0021" w:rsidRPr="003E2CE0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ผู้รับใบอนุญาตตรวจสอบและรับรองการจัดการพลังงาน การใช้พลังงานในเครื่องจักรหรืออุปกรณ์ และคุณภาพวัสดุหรืออุปกรณ์เพื่อการอนุรักษ์พลังงานตามมาตรา ๔๘/๑ ผู้ใดรายงานผลการตรวจสอบและรับรองตามมาตรา ๔๗ (๓) อันเป็นเท็จหรือไม่ตรงตามความเป็นจริง ต้องระวางโทษจำคุกไม่เกินสามเดือน </w:t>
      </w:r>
      <w:r w:rsidR="007B0021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7B0021" w:rsidRPr="003E2CE0">
        <w:rPr>
          <w:rFonts w:ascii="TH SarabunIT๙" w:eastAsia="Times New Roman" w:hAnsi="TH SarabunIT๙" w:cs="TH SarabunIT๙"/>
          <w:sz w:val="32"/>
          <w:szCs w:val="32"/>
          <w:cs/>
        </w:rPr>
        <w:t>หรือปรับไม่เกินสองแสนบาทหรือทั้งจำทั้งปรับ</w:t>
      </w:r>
    </w:p>
    <w:p w:rsidR="007F022F" w:rsidRDefault="007F022F" w:rsidP="009D67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F022F" w:rsidRPr="007F022F" w:rsidRDefault="007F022F" w:rsidP="007F02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Pr="007B26C0">
        <w:rPr>
          <w:rFonts w:ascii="TH SarabunPSK" w:hAnsi="TH SarabunPSK" w:cs="TH SarabunPSK" w:hint="cs"/>
          <w:b/>
          <w:bCs/>
          <w:sz w:val="32"/>
          <w:szCs w:val="32"/>
          <w:cs/>
        </w:rPr>
        <w:t>๕๗</w:t>
      </w:r>
      <w:r w:rsidR="007B0021" w:rsidRPr="007B0021">
        <w:rPr>
          <w:rStyle w:val="a5"/>
          <w:rFonts w:ascii="TH SarabunIT๙" w:hAnsi="TH SarabunIT๙" w:cs="TH SarabunIT๙"/>
          <w:b/>
          <w:bCs/>
          <w:cs/>
        </w:rPr>
        <w:footnoteReference w:id="32"/>
      </w:r>
      <w:r w:rsidRPr="007B00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6F0B61" w:rsidRDefault="007F022F" w:rsidP="007F02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F0B61" w:rsidRDefault="006F0B61" w:rsidP="007F02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022F" w:rsidRPr="007B2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="007F022F" w:rsidRPr="007B26C0">
        <w:rPr>
          <w:rFonts w:ascii="TH SarabunPSK" w:hAnsi="TH SarabunPSK" w:cs="TH SarabunPSK" w:hint="cs"/>
          <w:b/>
          <w:bCs/>
          <w:sz w:val="32"/>
          <w:szCs w:val="32"/>
          <w:cs/>
        </w:rPr>
        <w:t>๕๘</w:t>
      </w:r>
      <w:r w:rsidR="007F022F" w:rsidRPr="007F022F">
        <w:rPr>
          <w:rFonts w:ascii="TH SarabunPSK" w:hAnsi="TH SarabunPSK" w:cs="TH SarabunPSK"/>
          <w:sz w:val="32"/>
          <w:szCs w:val="32"/>
          <w:cs/>
        </w:rPr>
        <w:t xml:space="preserve"> ผู้ใดไม่ส่งเงินเข้ากองทุนหรือส่งเงินเข้ากองทุนไม่ครบตามจำนวนที่ต้องส่งตามมาตรา </w:t>
      </w:r>
      <w:r w:rsidR="007F022F">
        <w:rPr>
          <w:rFonts w:ascii="TH SarabunPSK" w:hAnsi="TH SarabunPSK" w:cs="TH SarabunPSK" w:hint="cs"/>
          <w:sz w:val="32"/>
          <w:szCs w:val="32"/>
          <w:cs/>
        </w:rPr>
        <w:t>๓๕</w:t>
      </w:r>
      <w:r w:rsidR="007F022F" w:rsidRPr="007F022F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="007F022F">
        <w:rPr>
          <w:rFonts w:ascii="TH SarabunPSK" w:hAnsi="TH SarabunPSK" w:cs="TH SarabunPSK" w:hint="cs"/>
          <w:sz w:val="32"/>
          <w:szCs w:val="32"/>
          <w:cs/>
        </w:rPr>
        <w:t>๓๖</w:t>
      </w:r>
      <w:r w:rsidR="007F022F" w:rsidRPr="007F022F">
        <w:rPr>
          <w:rFonts w:ascii="TH SarabunPSK" w:hAnsi="TH SarabunPSK" w:cs="TH SarabunPSK"/>
          <w:sz w:val="32"/>
          <w:szCs w:val="32"/>
          <w:cs/>
        </w:rPr>
        <w:t xml:space="preserve"> หรือมาตรา </w:t>
      </w:r>
      <w:r w:rsidR="007F022F">
        <w:rPr>
          <w:rFonts w:ascii="TH SarabunPSK" w:hAnsi="TH SarabunPSK" w:cs="TH SarabunPSK" w:hint="cs"/>
          <w:sz w:val="32"/>
          <w:szCs w:val="32"/>
          <w:cs/>
        </w:rPr>
        <w:t>๓๗</w:t>
      </w:r>
      <w:r w:rsidR="007F022F" w:rsidRPr="007F022F">
        <w:rPr>
          <w:rFonts w:ascii="TH SarabunPSK" w:hAnsi="TH SarabunPSK" w:cs="TH SarabunPSK"/>
          <w:sz w:val="32"/>
          <w:szCs w:val="32"/>
          <w:cs/>
        </w:rPr>
        <w:t xml:space="preserve"> ต้องระวางโทษจำคุก ตั้งแต่สามเดือนถึงสองปี หรือปรับตั้งแต่หนึ่งแสนบาทถึง</w:t>
      </w:r>
      <w:r w:rsidR="007F022F">
        <w:rPr>
          <w:rFonts w:ascii="TH SarabunPSK" w:hAnsi="TH SarabunPSK" w:cs="TH SarabunPSK" w:hint="cs"/>
          <w:sz w:val="32"/>
          <w:szCs w:val="32"/>
          <w:cs/>
        </w:rPr>
        <w:br/>
      </w:r>
      <w:r w:rsidR="007F022F" w:rsidRPr="007F022F">
        <w:rPr>
          <w:rFonts w:ascii="TH SarabunPSK" w:hAnsi="TH SarabunPSK" w:cs="TH SarabunPSK"/>
          <w:sz w:val="32"/>
          <w:szCs w:val="32"/>
          <w:cs/>
        </w:rPr>
        <w:t>สิบล้านบาท หรือทั้งจำทั้งปรับ</w:t>
      </w:r>
    </w:p>
    <w:p w:rsidR="00EC3211" w:rsidRDefault="006F0B61" w:rsidP="007F02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F022F" w:rsidRPr="007B2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="007F022F" w:rsidRPr="007B26C0">
        <w:rPr>
          <w:rFonts w:ascii="TH SarabunPSK" w:hAnsi="TH SarabunPSK" w:cs="TH SarabunPSK" w:hint="cs"/>
          <w:b/>
          <w:bCs/>
          <w:sz w:val="32"/>
          <w:szCs w:val="32"/>
          <w:cs/>
        </w:rPr>
        <w:t>๕๙</w:t>
      </w:r>
      <w:r w:rsidR="007F022F" w:rsidRPr="007F022F">
        <w:rPr>
          <w:rFonts w:ascii="TH SarabunPSK" w:hAnsi="TH SarabunPSK" w:cs="TH SarabunPSK"/>
          <w:sz w:val="32"/>
          <w:szCs w:val="32"/>
        </w:rPr>
        <w:t xml:space="preserve"> </w:t>
      </w:r>
      <w:r w:rsidR="007F022F" w:rsidRPr="007F022F">
        <w:rPr>
          <w:rFonts w:ascii="TH SarabunPSK" w:hAnsi="TH SarabunPSK" w:cs="TH SarabunPSK"/>
          <w:sz w:val="32"/>
          <w:szCs w:val="32"/>
          <w:cs/>
        </w:rPr>
        <w:t xml:space="preserve">ผู้ใดขัดขวางหรือไม่อำนวยความสะดวกแก่พนักงานเจ้าหน้าที่ซึ่งปฏิบัติหน้าที่ตามมาตรา </w:t>
      </w:r>
      <w:r w:rsidR="007F022F">
        <w:rPr>
          <w:rFonts w:ascii="TH SarabunPSK" w:hAnsi="TH SarabunPSK" w:cs="TH SarabunPSK" w:hint="cs"/>
          <w:sz w:val="32"/>
          <w:szCs w:val="32"/>
          <w:cs/>
        </w:rPr>
        <w:t>๔๗</w:t>
      </w:r>
      <w:r w:rsidR="007F022F" w:rsidRPr="007F022F">
        <w:rPr>
          <w:rFonts w:ascii="TH SarabunPSK" w:hAnsi="TH SarabunPSK" w:cs="TH SarabunPSK"/>
          <w:sz w:val="32"/>
          <w:szCs w:val="32"/>
        </w:rPr>
        <w:t xml:space="preserve"> (</w:t>
      </w:r>
      <w:r w:rsidR="007F022F">
        <w:rPr>
          <w:rFonts w:ascii="TH SarabunPSK" w:hAnsi="TH SarabunPSK" w:cs="TH SarabunPSK" w:hint="cs"/>
          <w:sz w:val="32"/>
          <w:szCs w:val="32"/>
          <w:cs/>
        </w:rPr>
        <w:t>๒</w:t>
      </w:r>
      <w:r w:rsidR="007F022F" w:rsidRPr="007F022F">
        <w:rPr>
          <w:rFonts w:ascii="TH SarabunPSK" w:hAnsi="TH SarabunPSK" w:cs="TH SarabunPSK"/>
          <w:sz w:val="32"/>
          <w:szCs w:val="32"/>
        </w:rPr>
        <w:t xml:space="preserve">) </w:t>
      </w:r>
      <w:r w:rsidR="007F022F" w:rsidRPr="007F022F">
        <w:rPr>
          <w:rFonts w:ascii="TH SarabunPSK" w:hAnsi="TH SarabunPSK" w:cs="TH SarabunPSK"/>
          <w:sz w:val="32"/>
          <w:szCs w:val="32"/>
          <w:cs/>
        </w:rPr>
        <w:t>ต้องระวางโทษปรับไม่เกินห้าพันบาท</w:t>
      </w:r>
    </w:p>
    <w:p w:rsidR="006F0B61" w:rsidRDefault="006F0B61" w:rsidP="007F02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F0B61" w:rsidRPr="006F0B61" w:rsidRDefault="006F0B61" w:rsidP="006F0B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Pr="007B26C0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  <w:r w:rsidRPr="006F0B61">
        <w:rPr>
          <w:rFonts w:ascii="TH SarabunPSK" w:hAnsi="TH SarabunPSK" w:cs="TH SarabunPSK"/>
          <w:sz w:val="32"/>
          <w:szCs w:val="32"/>
          <w:cs/>
        </w:rPr>
        <w:t xml:space="preserve"> ในกรณีที่ผู้กระทำความผิดซึ่งต้องรับโทษตามพระราชบัญญัตินี้เป็นนิติบุคคล กรรมการ หรือผู้จัดการของนิติบุคคลนั้น หรือบุคคลใดซึ่งรับผิดชอบในการดำเนินงานของนิติบุคคลนั้น ต้องระวางโทษตามที่บัญญัติไว้สำหรับความผิดนั้น ๆ ด้วย เว้นแต่จะพิสูจน์ได้ว่าตนมิได้มีส่วนในการกระทำความผิดนั้น</w:t>
      </w:r>
    </w:p>
    <w:p w:rsidR="006F0B61" w:rsidRPr="006F0B61" w:rsidRDefault="006F0B61" w:rsidP="006F0B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Pr="007B26C0"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  <w:r w:rsidRPr="006F0B61">
        <w:rPr>
          <w:rFonts w:ascii="TH SarabunPSK" w:hAnsi="TH SarabunPSK" w:cs="TH SarabunPSK"/>
          <w:sz w:val="32"/>
          <w:szCs w:val="32"/>
          <w:cs/>
        </w:rPr>
        <w:t xml:space="preserve"> บรรดาความผิดตามพระราชบัญญัตินี้ ให้คณะกรรมการเปรียบเทียบคดีที่รัฐมนตรีแต่งตั้งจากเจ้าหน้าที่ของรัฐซึ่งเป็นผู้ทรงคุณวุฒิในทางกฎหมายสามคนมีอำนาจเปรียบเทียบได้ และเมื่อผู้กระทำความผิดได้ชำระค่าปรับตามจำนวนที่ได้เปรียบเทียบภายในระยะเวลาที่คณะกรรมการเปรียบเทียบคดีกำหนดแล้ว </w:t>
      </w:r>
      <w:r w:rsidR="00ED5F7A">
        <w:rPr>
          <w:rFonts w:ascii="TH SarabunPSK" w:hAnsi="TH SarabunPSK" w:cs="TH SarabunPSK" w:hint="cs"/>
          <w:sz w:val="32"/>
          <w:szCs w:val="32"/>
          <w:cs/>
        </w:rPr>
        <w:br/>
      </w:r>
      <w:r w:rsidRPr="006F0B61">
        <w:rPr>
          <w:rFonts w:ascii="TH SarabunPSK" w:hAnsi="TH SarabunPSK" w:cs="TH SarabunPSK"/>
          <w:sz w:val="32"/>
          <w:szCs w:val="32"/>
          <w:cs/>
        </w:rPr>
        <w:t>ให้ถือว่าคดีเลิกกันตามประมวลกฎหมายวิธีพิจารณาความอาญา</w:t>
      </w:r>
    </w:p>
    <w:p w:rsidR="006F0B61" w:rsidRDefault="006F0B61" w:rsidP="006F0B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F0B61">
        <w:rPr>
          <w:rFonts w:ascii="TH SarabunPSK" w:hAnsi="TH SarabunPSK" w:cs="TH SarabunPSK"/>
          <w:sz w:val="32"/>
          <w:szCs w:val="32"/>
          <w:cs/>
        </w:rPr>
        <w:t>ในการสอบสวนถ้าพนักงานสอบสวนพบว่าบุคคลใดกระทำความผิดตามพระราชบัญญัตินี้ และบุคคลนั้นยินยอมให้เปรียบเทียบ ให้พนักงานสอบสวนส่งเรื่องให้คณะกรรมการเปรียบเทียบคดีตามวรรคหนึ่งภายในเจ็ดวันนับแต่วันที่ผู้นั้นแสดงความยินยอมให้เปรียบเทียบ</w:t>
      </w:r>
    </w:p>
    <w:p w:rsidR="006F0B61" w:rsidRPr="007F022F" w:rsidRDefault="006F0B61" w:rsidP="007F02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3211" w:rsidRPr="007F022F" w:rsidRDefault="00EC3211" w:rsidP="009D67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3211" w:rsidRDefault="00EC3211" w:rsidP="009D67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670F" w:rsidRDefault="009D670F" w:rsidP="009D67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ผู้รับสนองพระบรมราชโองการ</w:t>
      </w:r>
    </w:p>
    <w:p w:rsidR="009D670F" w:rsidRDefault="009D670F" w:rsidP="009D67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F0B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อานันท์  ปันยา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รชุน</w:t>
      </w:r>
      <w:proofErr w:type="spellEnd"/>
    </w:p>
    <w:p w:rsidR="009D670F" w:rsidRDefault="006F0B61" w:rsidP="009D67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D670F">
        <w:rPr>
          <w:rFonts w:ascii="TH SarabunIT๙" w:hAnsi="TH SarabunIT๙" w:cs="TH SarabunIT๙" w:hint="cs"/>
          <w:sz w:val="32"/>
          <w:szCs w:val="32"/>
          <w:cs/>
        </w:rPr>
        <w:t>นายกรัฐมนตรี</w:t>
      </w:r>
      <w:r w:rsidR="005103A2"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9D670F" w:rsidRDefault="009D670F" w:rsidP="009D67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4595" w:rsidRDefault="00554595" w:rsidP="009D67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2F17" w:rsidRDefault="00AB2F17" w:rsidP="009D67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670F" w:rsidRDefault="009D670F" w:rsidP="009D67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F0B61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0B61">
        <w:rPr>
          <w:rFonts w:ascii="TH SarabunIT๙" w:hAnsi="TH SarabunIT๙" w:cs="TH SarabunIT๙"/>
          <w:b/>
          <w:bCs/>
          <w:sz w:val="32"/>
          <w:szCs w:val="32"/>
        </w:rPr>
        <w:t>:-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F68DF" w:rsidRPr="00BF68DF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เหตุผลในการประกาศใช้พระราชบัญญัติฉบับนี้ คือ เนื่องจากความต้องการใช้พลังงานเพื่อตอบสนองการเจริญเติบโตทางเศรษฐกิจและสังคมของประเทศได้เพิ่มขึ้นในอัตราที่สูง อันเป็นภาระแก่ประเทศในการลงทุนเพื่อจัดหาพลังงานทั้งในและนอกประเทศไว้ใช้ตามความต้องการที่เพิ่มขึ้นดังกล่าวและปัจจุบัน</w:t>
      </w:r>
      <w:r w:rsidR="00BF68DF" w:rsidRPr="00BF68DF">
        <w:rPr>
          <w:rFonts w:ascii="TH SarabunIT๙" w:hAnsi="TH SarabunIT๙" w:cs="TH SarabunIT๙"/>
          <w:sz w:val="32"/>
          <w:szCs w:val="32"/>
        </w:rPr>
        <w:t xml:space="preserve">  </w:t>
      </w:r>
      <w:r w:rsidR="00BF68DF" w:rsidRPr="00BF68DF">
        <w:rPr>
          <w:rFonts w:ascii="TH SarabunIT๙" w:hAnsi="TH SarabunIT๙" w:cs="TH SarabunIT๙"/>
          <w:sz w:val="32"/>
          <w:szCs w:val="32"/>
          <w:cs/>
        </w:rPr>
        <w:t>การดำเนินการอนุรักษ์พลังงานเพื่อให้มีการผลิตและการใช้พลังงานอย่างประหยัดและมีประสิทธิภาพ ตลอดจนก่อให้เกิดการผลิตเครื่องจักรและอุปกรณ์ที่มีประสิทธิภาพและวัสดุที่ใช้ในการอนุรักษ์พลังงานขึ้นภายในประเทศ นั้น ยังไม่สามารถเร่งรัดดำเนินงานให้บรรลุเป้าหมายได้ สมควรกำหนดมาตรการในการกำกับ ดูแล ส่งเสริม และช่วยเหลือเกี่ยวกับการใช้พลังงาน โดยมีการกำหนดนโยบายอนุรักษ์พลังงาน เป้าหมายและแผนอนุรักษ์พลังงาน การตรวจสอบและวิเคราะห์การอนุรักษ์พลังงาน วิธีปฏิบัติในการอนุรักษ์พลังงาน การกำหนดระดับการใช้พลังงานในเครื่องจักรและอุปกรณ์ การจัดตั้งกองทุนเพื่อพัฒนาและอนุรักษ์พลังงานเพื่อให้การอุดหนุนช่วยเหลือในการอนุรักษ์พลังงาน การป้องกันและแก้ไขปัญหาสิ่งแวดล้อมจากการใช้พลังงาน ตลอดจนการค้นคว้าวิจัยเกี่ยวกับพลังงาน และกำหนดมาตรการเพื่อส่งเสริมให้มีการอนุรักษ์พลังงานหรือผลิตเครื่องจักรอุปกรณ์ที่มีประสิทธิภาพสูงหรือวัสดุเพื่อใช้ในการอนุรักษ์พลังงานจึงจำเป็นต้องตราพระราชบัญญัตินี้</w:t>
      </w:r>
    </w:p>
    <w:p w:rsidR="00BF68DF" w:rsidRDefault="00BF68DF" w:rsidP="00BF68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F68DF" w:rsidRDefault="00BF68DF" w:rsidP="00BF68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F68DF" w:rsidRDefault="00BF68DF" w:rsidP="00BF68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F68DF" w:rsidRDefault="00BF68DF" w:rsidP="00BF68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F68DF" w:rsidRDefault="00BF68DF" w:rsidP="00BF68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F68DF" w:rsidRDefault="00BF68DF" w:rsidP="00BF68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F68DF" w:rsidRDefault="00BF68DF" w:rsidP="00BF68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F68DF" w:rsidRDefault="00BF68DF" w:rsidP="00BF68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*</w:t>
      </w:r>
      <w:r w:rsidRPr="000A6CDD">
        <w:rPr>
          <w:rFonts w:ascii="TH SarabunIT๙" w:eastAsia="Times New Roman" w:hAnsi="TH SarabunIT๙" w:cs="TH SarabunIT๙"/>
          <w:sz w:val="32"/>
          <w:szCs w:val="32"/>
          <w:cs/>
        </w:rPr>
        <w:t>พระราชกฤษฎีกาพระราชกฤษฎีกาแก้ไขบทบัญญัติให้สอดคล้องกับการโอนอำนาจหน้าที่ของส่วนราชการให้เป็นไปตามพระราชบัญญัติปรับปรุงกระทรวง ทบวง กรม พ.ศ.</w:t>
      </w:r>
      <w:r w:rsidRPr="000A6CDD">
        <w:rPr>
          <w:rFonts w:ascii="TH SarabunIT๙" w:eastAsia="Times New Roman" w:hAnsi="TH SarabunIT๙" w:cs="TH SarabunIT๙"/>
          <w:sz w:val="32"/>
          <w:szCs w:val="32"/>
        </w:rPr>
        <w:t>2545</w:t>
      </w:r>
      <w:r w:rsidRPr="000A6CDD"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 </w:t>
      </w:r>
      <w:r w:rsidRPr="000A6CDD">
        <w:rPr>
          <w:rFonts w:ascii="TH SarabunIT๙" w:eastAsia="Times New Roman" w:hAnsi="TH SarabunIT๙" w:cs="TH SarabunIT๙"/>
          <w:sz w:val="32"/>
          <w:szCs w:val="32"/>
        </w:rPr>
        <w:t>2545</w:t>
      </w:r>
      <w:r>
        <w:rPr>
          <w:rStyle w:val="a5"/>
          <w:rFonts w:ascii="TH SarabunIT๙" w:eastAsia="Times New Roman" w:hAnsi="TH SarabunIT๙" w:cs="TH SarabunIT๙"/>
        </w:rPr>
        <w:footnoteReference w:id="33"/>
      </w:r>
      <w:r w:rsidRPr="000A6CD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BF68DF" w:rsidRPr="000A6CDD" w:rsidRDefault="00BF68DF" w:rsidP="00BF68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F68DF" w:rsidRDefault="00BF68DF" w:rsidP="00BF68DF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มาตรา ๓๓</w:t>
      </w:r>
      <w:r w:rsidRPr="003E2CE0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4D722C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ในพระราชบัญญัติการส่งเสริมการอนุรักษ์พลังงาน พ.ศ. </w:t>
      </w:r>
      <w:r w:rsidRPr="004D722C">
        <w:rPr>
          <w:rFonts w:ascii="TH SarabunIT๙" w:eastAsia="Times New Roman" w:hAnsi="TH SarabunIT๙" w:cs="TH SarabunIT๙"/>
          <w:sz w:val="32"/>
          <w:szCs w:val="32"/>
        </w:rPr>
        <w:t xml:space="preserve">2535 </w:t>
      </w:r>
      <w:r w:rsidRPr="004D722C">
        <w:rPr>
          <w:rFonts w:ascii="TH SarabunIT๙" w:eastAsia="Times New Roman" w:hAnsi="TH SarabunIT๙" w:cs="TH SarabunIT๙"/>
          <w:sz w:val="32"/>
          <w:szCs w:val="32"/>
          <w:cs/>
        </w:rPr>
        <w:t>ให้แก้ไขคำว่า “กระทรวงวิทยาศาสตร์ เทคโนโลยีและการพลังงาน” เป็น “กระทรวงพลังงาน” คำว่า “รัฐมนตรีว่าการกระทรวงวิทยาศาสตร์ เทคโนโลยีและการพลังงาน” เป็น “รัฐมนตรีว่าการกระทรวงพลังงาน” คำว่า “ปลัดกระทรวงวิทยาศาสตร์ เทคโนโลยีและพลังงาน” เป็น “ปลัดกระทรวงพลังงาน” คำว่า “อธิบดีกรมพัฒนาและส่งเสริมพลังงาน” เป็น “อธิบดีกรมพัฒนาพลังงานทดแทนและอนุรักษ์พลังงาน” คำว่า “อธิบดีกรม</w:t>
      </w:r>
      <w:proofErr w:type="spellStart"/>
      <w:r w:rsidRPr="004D722C">
        <w:rPr>
          <w:rFonts w:ascii="TH SarabunIT๙" w:eastAsia="Times New Roman" w:hAnsi="TH SarabunIT๙" w:cs="TH SarabunIT๙"/>
          <w:sz w:val="32"/>
          <w:szCs w:val="32"/>
          <w:cs/>
        </w:rPr>
        <w:t>โยธาธิ</w:t>
      </w:r>
      <w:proofErr w:type="spellEnd"/>
      <w:r w:rsidRPr="004D722C">
        <w:rPr>
          <w:rFonts w:ascii="TH SarabunIT๙" w:eastAsia="Times New Roman" w:hAnsi="TH SarabunIT๙" w:cs="TH SarabunIT๙"/>
          <w:sz w:val="32"/>
          <w:szCs w:val="32"/>
          <w:cs/>
        </w:rPr>
        <w:t>การ” เป็น “อธิบดีกรม</w:t>
      </w:r>
      <w:proofErr w:type="spellStart"/>
      <w:r w:rsidRPr="004D722C">
        <w:rPr>
          <w:rFonts w:ascii="TH SarabunIT๙" w:eastAsia="Times New Roman" w:hAnsi="TH SarabunIT๙" w:cs="TH SarabunIT๙"/>
          <w:sz w:val="32"/>
          <w:szCs w:val="32"/>
          <w:cs/>
        </w:rPr>
        <w:t>โยธาธิ</w:t>
      </w:r>
      <w:proofErr w:type="spellEnd"/>
      <w:r w:rsidRPr="004D722C">
        <w:rPr>
          <w:rFonts w:ascii="TH SarabunIT๙" w:eastAsia="Times New Roman" w:hAnsi="TH SarabunIT๙" w:cs="TH SarabunIT๙"/>
          <w:sz w:val="32"/>
          <w:szCs w:val="32"/>
          <w:cs/>
        </w:rPr>
        <w:t>การและผังเมือง” คำว่า “เลขาธิการคณะกรรมการนโยบายพลังงานแห่งชาติ” เป็น “ผู้อำนวยการสำนักงานนโยบายและแผนพลังงาน” และคำว่า “กรมทรัพยากรธรณี” เป็น “กรมเชื้อเพลิงธรรมชาติ”</w:t>
      </w:r>
    </w:p>
    <w:p w:rsidR="00BF68DF" w:rsidRDefault="00BF68DF" w:rsidP="00BF68DF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F68DF" w:rsidRDefault="00BF68DF" w:rsidP="00BF68D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F68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BF68DF">
        <w:rPr>
          <w:rFonts w:ascii="TH SarabunIT๙" w:hAnsi="TH SarabunIT๙" w:cs="TH SarabunIT๙"/>
          <w:b/>
          <w:bCs/>
          <w:sz w:val="32"/>
          <w:szCs w:val="32"/>
        </w:rPr>
        <w:t>:-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A5A35">
        <w:rPr>
          <w:rFonts w:ascii="TH SarabunIT๙" w:hAnsi="TH SarabunIT๙" w:cs="TH SarabunIT๙"/>
          <w:sz w:val="32"/>
          <w:szCs w:val="32"/>
          <w:cs/>
        </w:rPr>
        <w:t xml:space="preserve">เหตุผลในการประกาศใช้พระราชกฤษฎีกาฉบับนี้ คือ โดยที่มาตรา </w:t>
      </w:r>
      <w:r w:rsidRPr="006A5A35">
        <w:rPr>
          <w:rFonts w:ascii="TH SarabunIT๙" w:hAnsi="TH SarabunIT๙" w:cs="TH SarabunIT๙"/>
          <w:sz w:val="32"/>
          <w:szCs w:val="32"/>
        </w:rPr>
        <w:t xml:space="preserve">14 </w:t>
      </w:r>
      <w:r w:rsidRPr="006A5A35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Pr="006A5A35">
        <w:rPr>
          <w:rFonts w:ascii="TH SarabunIT๙" w:hAnsi="TH SarabunIT๙" w:cs="TH SarabunIT๙"/>
          <w:sz w:val="32"/>
          <w:szCs w:val="32"/>
        </w:rPr>
        <w:t xml:space="preserve">140 </w:t>
      </w:r>
      <w:r w:rsidRPr="006A5A35">
        <w:rPr>
          <w:rFonts w:ascii="TH SarabunIT๙" w:hAnsi="TH SarabunIT๙" w:cs="TH SarabunIT๙"/>
          <w:sz w:val="32"/>
          <w:szCs w:val="32"/>
          <w:cs/>
        </w:rPr>
        <w:t xml:space="preserve">แห่งพระราชกฤษฎีกาโอนกิจการบริหารและอำนาจหน้าที่ของส่วนราชการให้เป็นไปตามพระราชบัญญัติปรับปรุงกระทรวง ทบวง กรม พ.ศ. </w:t>
      </w:r>
      <w:r w:rsidRPr="006A5A35">
        <w:rPr>
          <w:rFonts w:ascii="TH SarabunIT๙" w:hAnsi="TH SarabunIT๙" w:cs="TH SarabunIT๙"/>
          <w:sz w:val="32"/>
          <w:szCs w:val="32"/>
        </w:rPr>
        <w:t xml:space="preserve">2545 </w:t>
      </w:r>
      <w:r w:rsidRPr="006A5A3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6A5A35">
        <w:rPr>
          <w:rFonts w:ascii="TH SarabunIT๙" w:hAnsi="TH SarabunIT๙" w:cs="TH SarabunIT๙"/>
          <w:sz w:val="32"/>
          <w:szCs w:val="32"/>
        </w:rPr>
        <w:t xml:space="preserve">2545 </w:t>
      </w:r>
      <w:r w:rsidRPr="006A5A35">
        <w:rPr>
          <w:rFonts w:ascii="TH SarabunIT๙" w:hAnsi="TH SarabunIT๙" w:cs="TH SarabunIT๙"/>
          <w:sz w:val="32"/>
          <w:szCs w:val="32"/>
          <w:cs/>
        </w:rPr>
        <w:t xml:space="preserve">บัญญัติให้โอนกิจการบริหารและอำนาจหน้าที่ของสำนักรัฐวิสาหกิจและหลักทรัพย์ของรัฐ กรมบัญชีกลาง กระทรวงการคลัง ไปเป็นของสำนักงานคณะกรรมการนโยบายรัฐวิสาหกิจ กระทรวงการคลัง และโอนกิจการบริหารและอำนาจหน้าที่ของกองอาชีวอนามัย กรมอนามัย กระทรวงสาธารณสุข ไปเป็นของกรมควบคุมโรค กระทรวงสาธารณสุขแต่เนื่องจากพระราชกฤษฎีกาแก้ไขบทบัญญัติให้สอดคล้องกับการโอนอำนาจหน้าที่ของส่วนราชการให้เป็นไปตามพระราชบัญญัติปรับปรุงกระทรวง ทบวง กรม พ.ศ. </w:t>
      </w:r>
      <w:r w:rsidRPr="006A5A35">
        <w:rPr>
          <w:rFonts w:ascii="TH SarabunIT๙" w:hAnsi="TH SarabunIT๙" w:cs="TH SarabunIT๙"/>
          <w:sz w:val="32"/>
          <w:szCs w:val="32"/>
        </w:rPr>
        <w:t xml:space="preserve">2545 </w:t>
      </w:r>
      <w:r w:rsidRPr="006A5A3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6A5A35">
        <w:rPr>
          <w:rFonts w:ascii="TH SarabunIT๙" w:hAnsi="TH SarabunIT๙" w:cs="TH SarabunIT๙"/>
          <w:sz w:val="32"/>
          <w:szCs w:val="32"/>
        </w:rPr>
        <w:t xml:space="preserve">2545 </w:t>
      </w:r>
      <w:r w:rsidRPr="006A5A35">
        <w:rPr>
          <w:rFonts w:ascii="TH SarabunIT๙" w:hAnsi="TH SarabunIT๙" w:cs="TH SarabunIT๙"/>
          <w:sz w:val="32"/>
          <w:szCs w:val="32"/>
          <w:cs/>
        </w:rPr>
        <w:t xml:space="preserve">มิได้แก้ไขบทบัญญัติของกฎหมายที่เกี่ยวข้องให้สอดคล้องกับการโอนอำนาจหน้าที่ของส่วนราชการดังกล่าว จึงสมควรแก้ไขเพิ่มเติมมาตรา </w:t>
      </w:r>
      <w:r w:rsidRPr="006A5A35">
        <w:rPr>
          <w:rFonts w:ascii="TH SarabunIT๙" w:hAnsi="TH SarabunIT๙" w:cs="TH SarabunIT๙"/>
          <w:sz w:val="32"/>
          <w:szCs w:val="32"/>
        </w:rPr>
        <w:t xml:space="preserve">49 </w:t>
      </w:r>
      <w:r w:rsidRPr="006A5A35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Pr="006A5A35">
        <w:rPr>
          <w:rFonts w:ascii="TH SarabunIT๙" w:hAnsi="TH SarabunIT๙" w:cs="TH SarabunIT๙"/>
          <w:sz w:val="32"/>
          <w:szCs w:val="32"/>
        </w:rPr>
        <w:t xml:space="preserve">94 </w:t>
      </w:r>
      <w:r w:rsidRPr="006A5A35">
        <w:rPr>
          <w:rFonts w:ascii="TH SarabunIT๙" w:hAnsi="TH SarabunIT๙" w:cs="TH SarabunIT๙"/>
          <w:sz w:val="32"/>
          <w:szCs w:val="32"/>
          <w:cs/>
        </w:rPr>
        <w:t xml:space="preserve">แห่งพระราชกฤษฎีกาแก้ไขบทบัญญัติให้สอดคล้องกับการโอนอำนาจหน้าที่ของส่วนราชการให้เป็นไปตามพระราชบัญญัติปรับปรุงกระทรวง ทบวง กรม พ.ศ. </w:t>
      </w:r>
      <w:r w:rsidRPr="006A5A35">
        <w:rPr>
          <w:rFonts w:ascii="TH SarabunIT๙" w:hAnsi="TH SarabunIT๙" w:cs="TH SarabunIT๙"/>
          <w:sz w:val="32"/>
          <w:szCs w:val="32"/>
        </w:rPr>
        <w:t xml:space="preserve">2545 </w:t>
      </w:r>
      <w:r w:rsidRPr="006A5A35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6A5A35">
        <w:rPr>
          <w:rFonts w:ascii="TH SarabunIT๙" w:hAnsi="TH SarabunIT๙" w:cs="TH SarabunIT๙"/>
          <w:sz w:val="32"/>
          <w:szCs w:val="32"/>
        </w:rPr>
        <w:t>2545</w:t>
      </w:r>
      <w:r w:rsidRPr="006A5A35">
        <w:rPr>
          <w:rFonts w:ascii="TH SarabunIT๙" w:hAnsi="TH SarabunIT๙" w:cs="TH SarabunIT๙"/>
          <w:sz w:val="32"/>
          <w:szCs w:val="32"/>
          <w:cs/>
        </w:rPr>
        <w:t>เพื่อให้สอดคล้องกัน</w:t>
      </w:r>
      <w:r w:rsidRPr="006A5A35">
        <w:rPr>
          <w:rFonts w:ascii="TH SarabunIT๙" w:hAnsi="TH SarabunIT๙" w:cs="TH SarabunIT๙"/>
          <w:sz w:val="32"/>
          <w:szCs w:val="32"/>
        </w:rPr>
        <w:t xml:space="preserve">  </w:t>
      </w:r>
      <w:r w:rsidRPr="006A5A35">
        <w:rPr>
          <w:rFonts w:ascii="TH SarabunIT๙" w:hAnsi="TH SarabunIT๙" w:cs="TH SarabunIT๙"/>
          <w:sz w:val="32"/>
          <w:szCs w:val="32"/>
          <w:cs/>
        </w:rPr>
        <w:t>จึงจำเป็นต้องตราพระราชกฤษฎีกานี้</w:t>
      </w:r>
    </w:p>
    <w:p w:rsidR="00BF68DF" w:rsidRPr="00BF68DF" w:rsidRDefault="00BF68DF" w:rsidP="00BF68DF">
      <w:pPr>
        <w:rPr>
          <w:rFonts w:ascii="TH SarabunIT๙" w:hAnsi="TH SarabunIT๙" w:cs="TH SarabunIT๙"/>
          <w:sz w:val="32"/>
          <w:szCs w:val="32"/>
          <w:cs/>
        </w:rPr>
      </w:pPr>
    </w:p>
    <w:p w:rsidR="00BF68DF" w:rsidRDefault="00BF68DF" w:rsidP="00BF68D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พระราชบัญญัติ</w:t>
      </w:r>
      <w:r w:rsidRPr="006A5A35">
        <w:rPr>
          <w:rFonts w:ascii="TH SarabunIT๙" w:hAnsi="TH SarabunIT๙" w:cs="TH SarabunIT๙" w:hint="cs"/>
          <w:sz w:val="32"/>
          <w:szCs w:val="32"/>
          <w:cs/>
        </w:rPr>
        <w:t>การส่งเสริมการอนุรักษ์พลังงาน (ฉบับที่</w:t>
      </w:r>
      <w:r w:rsidRPr="006A5A35">
        <w:rPr>
          <w:rFonts w:ascii="TH SarabunIT๙" w:hAnsi="TH SarabunIT๙" w:cs="TH SarabunIT๙" w:hint="cs"/>
          <w:sz w:val="32"/>
          <w:szCs w:val="32"/>
        </w:rPr>
        <w:t> </w:t>
      </w:r>
      <w:r w:rsidRPr="006A5A35">
        <w:rPr>
          <w:rFonts w:ascii="TH SarabunIT๙" w:hAnsi="TH SarabunIT๙" w:cs="TH SarabunIT๙"/>
          <w:sz w:val="32"/>
          <w:szCs w:val="32"/>
        </w:rPr>
        <w:t>2</w:t>
      </w:r>
      <w:r w:rsidRPr="006A5A35">
        <w:rPr>
          <w:rFonts w:ascii="TH SarabunIT๙" w:hAnsi="TH SarabunIT๙" w:cs="TH SarabunIT๙" w:hint="cs"/>
          <w:sz w:val="32"/>
          <w:szCs w:val="32"/>
          <w:cs/>
        </w:rPr>
        <w:t>) พ.ศ.</w:t>
      </w:r>
      <w:r w:rsidRPr="006A5A35">
        <w:rPr>
          <w:rFonts w:ascii="TH SarabunIT๙" w:hAnsi="TH SarabunIT๙" w:cs="TH SarabunIT๙"/>
          <w:sz w:val="32"/>
          <w:szCs w:val="32"/>
        </w:rPr>
        <w:t>2550</w:t>
      </w:r>
      <w:r w:rsidR="00CE4B05">
        <w:rPr>
          <w:rStyle w:val="a5"/>
          <w:rFonts w:ascii="TH SarabunIT๙" w:hAnsi="TH SarabunIT๙" w:cs="TH SarabunIT๙"/>
        </w:rPr>
        <w:footnoteReference w:id="34"/>
      </w:r>
    </w:p>
    <w:p w:rsidR="00BF68DF" w:rsidRDefault="00BF68DF" w:rsidP="00BF68D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F68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BF68DF">
        <w:rPr>
          <w:rFonts w:ascii="TH SarabunIT๙" w:hAnsi="TH SarabunIT๙" w:cs="TH SarabunIT๙"/>
          <w:b/>
          <w:bCs/>
          <w:sz w:val="32"/>
          <w:szCs w:val="32"/>
        </w:rPr>
        <w:t>:-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5A35">
        <w:rPr>
          <w:rFonts w:ascii="TH SarabunIT๙" w:hAnsi="TH SarabunIT๙" w:cs="TH SarabunIT๙"/>
          <w:sz w:val="32"/>
          <w:szCs w:val="32"/>
          <w:cs/>
        </w:rPr>
        <w:t>เหตุผลในการป</w:t>
      </w:r>
      <w:r>
        <w:rPr>
          <w:rFonts w:ascii="TH SarabunIT๙" w:hAnsi="TH SarabunIT๙" w:cs="TH SarabunIT๙"/>
          <w:sz w:val="32"/>
          <w:szCs w:val="32"/>
          <w:cs/>
        </w:rPr>
        <w:t>ระกาศใช้พระราชบัญญัติฉบับนี้ คื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อ</w:t>
      </w:r>
      <w:r w:rsidRPr="0072376C">
        <w:rPr>
          <w:rFonts w:ascii="TH SarabunIT๙" w:hAnsi="TH SarabunIT๙" w:cs="TH SarabunIT๙"/>
          <w:sz w:val="32"/>
          <w:szCs w:val="32"/>
        </w:rPr>
        <w:t xml:space="preserve"> </w:t>
      </w:r>
      <w:r w:rsidRPr="0072376C">
        <w:rPr>
          <w:rFonts w:ascii="TH SarabunIT๙" w:hAnsi="TH SarabunIT๙" w:cs="TH SarabunIT๙"/>
          <w:sz w:val="32"/>
          <w:szCs w:val="32"/>
          <w:cs/>
        </w:rPr>
        <w:t>เนื่องจากพระราชบัญญัติการส่งเสริมการอนุรักษ์พลังงาน พ.ศ.</w:t>
      </w:r>
      <w:r w:rsidRPr="0072376C">
        <w:rPr>
          <w:rFonts w:ascii="TH SarabunIT๙" w:hAnsi="TH SarabunIT๙" w:cs="TH SarabunIT๙"/>
          <w:sz w:val="32"/>
          <w:szCs w:val="32"/>
        </w:rPr>
        <w:t xml:space="preserve">2535 </w:t>
      </w:r>
      <w:r w:rsidRPr="0072376C">
        <w:rPr>
          <w:rFonts w:ascii="TH SarabunIT๙" w:hAnsi="TH SarabunIT๙" w:cs="TH SarabunIT๙"/>
          <w:sz w:val="32"/>
          <w:szCs w:val="32"/>
          <w:cs/>
        </w:rPr>
        <w:t>มีบทบัญญัติบางประการไม่เหมาะสมกับสภาวการณ์ในปัจจุบันจึง</w:t>
      </w:r>
      <w:r w:rsidRPr="0072376C">
        <w:rPr>
          <w:rFonts w:ascii="TH SarabunIT๙" w:hAnsi="TH SarabunIT๙" w:cs="TH SarabunIT๙" w:hint="cs"/>
          <w:sz w:val="32"/>
          <w:szCs w:val="32"/>
          <w:cs/>
        </w:rPr>
        <w:t>ได้มีการ</w:t>
      </w:r>
      <w:r w:rsidRPr="0072376C">
        <w:rPr>
          <w:rFonts w:ascii="TH SarabunIT๙" w:hAnsi="TH SarabunIT๙" w:cs="TH SarabunIT๙"/>
          <w:sz w:val="32"/>
          <w:szCs w:val="32"/>
          <w:cs/>
        </w:rPr>
        <w:t>แก้ไขเพิ่มเติมบทบัญญัติดังกล่าวเพี่อให้สามารถกำกับและส่งเสริมการใช้พลังงานการอนุรักษ์พลังงานให้มีประสิทธิภาพและสามารถปรับเปลี่ยนแนวทางการอนุรักษ์พลังงานให้ทันต่อเทคโนโลยี</w:t>
      </w:r>
      <w:r w:rsidRPr="0072376C">
        <w:rPr>
          <w:rFonts w:ascii="TH SarabunIT๙" w:hAnsi="TH SarabunIT๙" w:cs="TH SarabunIT๙"/>
          <w:sz w:val="32"/>
          <w:szCs w:val="32"/>
        </w:rPr>
        <w:t xml:space="preserve"> </w:t>
      </w:r>
      <w:r w:rsidRPr="00725CCB">
        <w:rPr>
          <w:rFonts w:ascii="TH SarabunIT๙" w:hAnsi="TH SarabunIT๙" w:cs="TH SarabunIT๙" w:hint="cs"/>
          <w:sz w:val="32"/>
          <w:szCs w:val="32"/>
          <w:cs/>
        </w:rPr>
        <w:t>กำหนดมาตรฐานด้านประสิทธิภาพของการผลิตเครื่องจักรและอุปกรณ์ การเก็บรักษาเงินและทรัพย์สินของกองทุนเพื่อส่งเสริมการอนุรักษ์พลังงานตลอดจน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25CCB">
        <w:rPr>
          <w:rFonts w:ascii="TH SarabunIT๙" w:hAnsi="TH SarabunIT๙" w:cs="TH SarabunIT๙" w:hint="cs"/>
          <w:sz w:val="32"/>
          <w:szCs w:val="32"/>
          <w:cs/>
        </w:rPr>
        <w:t>การมอบหมายให้บุคคลหรือนิติบุคคลตรวจสอบและรับรองการจัดการพลังงานการใช้พลังงานในเครื่องจักรหรือ</w:t>
      </w:r>
      <w:r w:rsidRPr="00725CCB">
        <w:rPr>
          <w:rFonts w:ascii="TH SarabunIT๙" w:hAnsi="TH SarabunIT๙" w:cs="TH SarabunIT๙" w:hint="cs"/>
          <w:sz w:val="32"/>
          <w:szCs w:val="32"/>
          <w:cs/>
        </w:rPr>
        <w:lastRenderedPageBreak/>
        <w:t>อุปกรณ์ และคุณภาพวัสดุหรืออุปกรณ์เพื่อการอนุรักษ์พลังงานแทนพนักงานเจ้าหน้าที่เพื่อให้ทันต่อการเปลี่ยนแปลงทางเศรษฐกิจและสังคม จึงจำเป็นต้องตราพระราชบัญญัตินี้</w:t>
      </w:r>
    </w:p>
    <w:p w:rsidR="009D670F" w:rsidRDefault="009D670F" w:rsidP="009D67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4EDE" w:rsidRDefault="003F4EDE" w:rsidP="009D67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0F6A" w:rsidRDefault="00570F6A" w:rsidP="00570F6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70F6A" w:rsidRDefault="00570F6A" w:rsidP="00570F6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70F6A" w:rsidRPr="00570F6A" w:rsidRDefault="00570F6A" w:rsidP="00570F6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70F6A">
        <w:rPr>
          <w:rFonts w:ascii="TH SarabunPSK" w:hAnsi="TH SarabunPSK" w:cs="TH SarabunPSK"/>
          <w:sz w:val="32"/>
          <w:szCs w:val="32"/>
          <w:cs/>
        </w:rPr>
        <w:t>ช่อเอื้อง/ผู้จัดทำ</w:t>
      </w:r>
    </w:p>
    <w:p w:rsidR="00570F6A" w:rsidRDefault="00570F6A" w:rsidP="00570F6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70F6A">
        <w:rPr>
          <w:rFonts w:ascii="TH SarabunPSK" w:hAnsi="TH SarabunPSK" w:cs="TH SarabunPSK"/>
          <w:sz w:val="32"/>
          <w:szCs w:val="32"/>
          <w:cs/>
        </w:rPr>
        <w:t>๑</w:t>
      </w:r>
      <w:r w:rsidR="0082473B">
        <w:rPr>
          <w:rFonts w:ascii="TH SarabunPSK" w:hAnsi="TH SarabunPSK" w:cs="TH SarabunPSK" w:hint="cs"/>
          <w:sz w:val="32"/>
          <w:szCs w:val="32"/>
          <w:cs/>
        </w:rPr>
        <w:t>๙</w:t>
      </w:r>
      <w:r w:rsidRPr="00570F6A">
        <w:rPr>
          <w:rFonts w:ascii="TH SarabunPSK" w:hAnsi="TH SarabunPSK" w:cs="TH SarabunPSK"/>
          <w:sz w:val="32"/>
          <w:szCs w:val="32"/>
          <w:cs/>
        </w:rPr>
        <w:t xml:space="preserve"> ตุลาคม ๒๕๖๓</w:t>
      </w:r>
    </w:p>
    <w:p w:rsidR="00570F6A" w:rsidRPr="00570F6A" w:rsidRDefault="00570F6A" w:rsidP="00570F6A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</w:p>
    <w:p w:rsidR="00570F6A" w:rsidRDefault="00570F6A" w:rsidP="00570F6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ธัญญรัศม์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/ผู้ตรวจ</w:t>
      </w:r>
    </w:p>
    <w:p w:rsidR="00D27AE5" w:rsidRDefault="00570F6A" w:rsidP="00E414D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ตุลาคม ๒๕๖๓</w:t>
      </w:r>
    </w:p>
    <w:p w:rsidR="001E570A" w:rsidRDefault="001E570A" w:rsidP="00E414D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1E570A" w:rsidRDefault="001E570A" w:rsidP="00E414D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1E570A" w:rsidRDefault="001E570A" w:rsidP="00E414D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1E570A" w:rsidRDefault="001E570A" w:rsidP="00E414D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1E570A" w:rsidRDefault="001E570A" w:rsidP="001E57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570A" w:rsidRDefault="001E570A" w:rsidP="001E57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570A" w:rsidRDefault="001E570A" w:rsidP="001E57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570A" w:rsidRDefault="001E570A" w:rsidP="001E57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570A" w:rsidRDefault="001E570A" w:rsidP="001E57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570A" w:rsidRDefault="001E570A" w:rsidP="001E57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570A" w:rsidRDefault="001E570A" w:rsidP="001E57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570A" w:rsidRDefault="001E570A" w:rsidP="001E57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570A" w:rsidRDefault="001E570A" w:rsidP="001E57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570A" w:rsidRDefault="001E570A" w:rsidP="001E57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570A" w:rsidRDefault="001E570A" w:rsidP="001E57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570A" w:rsidRDefault="001E570A" w:rsidP="001E57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570A" w:rsidRDefault="001E570A" w:rsidP="001E57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570A" w:rsidRDefault="001E570A" w:rsidP="001E57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570A" w:rsidRDefault="001E570A" w:rsidP="001E57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570A" w:rsidRDefault="001E570A" w:rsidP="001E57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570A" w:rsidRDefault="001E570A" w:rsidP="001E57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570A" w:rsidRDefault="001E570A" w:rsidP="001E57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570A" w:rsidRDefault="001E570A" w:rsidP="001E57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570A" w:rsidRDefault="001E570A" w:rsidP="001E57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570A" w:rsidRDefault="001E570A" w:rsidP="001E57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570A" w:rsidRDefault="001E570A" w:rsidP="001E57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570A" w:rsidRDefault="001E570A" w:rsidP="001E57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570A" w:rsidRDefault="001E570A" w:rsidP="001E57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570A" w:rsidRPr="001E570A" w:rsidRDefault="001E570A" w:rsidP="00533332">
      <w:pPr>
        <w:pStyle w:val="ac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570A">
        <w:rPr>
          <w:rFonts w:ascii="TH SarabunIT๙" w:hAnsi="TH SarabunIT๙" w:cs="TH SarabunIT๙"/>
          <w:sz w:val="32"/>
          <w:szCs w:val="32"/>
          <w:cs/>
        </w:rPr>
        <w:lastRenderedPageBreak/>
        <w:t>พระราชบัญญัติการส่งเสริมการอนุรักษ์พลังงาน (ฉบับที่ ๒) พ.ศ. ๒๕๕๐</w:t>
      </w:r>
    </w:p>
    <w:p w:rsidR="001E570A" w:rsidRDefault="00533332" w:rsidP="00533332">
      <w:pPr>
        <w:pStyle w:val="ac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E570A" w:rsidRPr="001E570A">
        <w:rPr>
          <w:rFonts w:ascii="TH SarabunIT๙" w:hAnsi="TH SarabunIT๙" w:cs="TH SarabunIT๙"/>
          <w:sz w:val="32"/>
          <w:szCs w:val="32"/>
          <w:cs/>
        </w:rPr>
        <w:t>ประกาศในราชกิจจา</w:t>
      </w:r>
      <w:proofErr w:type="spellStart"/>
      <w:r w:rsidR="001E570A" w:rsidRPr="001E570A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="001E570A" w:rsidRPr="001E570A">
        <w:rPr>
          <w:rFonts w:ascii="TH SarabunIT๙" w:hAnsi="TH SarabunIT๙" w:cs="TH SarabunIT๙"/>
          <w:sz w:val="32"/>
          <w:szCs w:val="32"/>
          <w:cs/>
        </w:rPr>
        <w:t xml:space="preserve"> เมื่อ ๔ ธันวาคม </w:t>
      </w:r>
      <w:r w:rsidR="001E570A">
        <w:rPr>
          <w:rFonts w:ascii="TH SarabunIT๙" w:hAnsi="TH SarabunIT๙" w:cs="TH SarabunIT๙" w:hint="cs"/>
          <w:sz w:val="32"/>
          <w:szCs w:val="32"/>
          <w:cs/>
        </w:rPr>
        <w:t>2550</w:t>
      </w:r>
    </w:p>
    <w:p w:rsidR="001E570A" w:rsidRDefault="001E570A" w:rsidP="00533332">
      <w:pPr>
        <w:pStyle w:val="ac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E570A" w:rsidRDefault="001E570A" w:rsidP="00533332">
      <w:pPr>
        <w:pStyle w:val="ac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2 กำหนดให้บังคับใช้เมื่อพ้น 180 วันนับแต่วันประกาศในราชกิจจา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</w:p>
    <w:p w:rsidR="001E570A" w:rsidRDefault="00533332" w:rsidP="00533332">
      <w:pPr>
        <w:pStyle w:val="ac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E570A">
        <w:rPr>
          <w:rFonts w:ascii="TH SarabunIT๙" w:hAnsi="TH SarabunIT๙" w:cs="TH SarabunIT๙"/>
          <w:sz w:val="32"/>
          <w:szCs w:val="32"/>
          <w:cs/>
        </w:rPr>
        <w:t>นับแต่วันที่ 4 ธันวาคม 2550 ผลบังคับใช้เริ่มเมื่อ 1 มิถุนายน 2551</w:t>
      </w:r>
    </w:p>
    <w:p w:rsidR="001E570A" w:rsidRDefault="001E570A" w:rsidP="00533332">
      <w:pPr>
        <w:pStyle w:val="ac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570A" w:rsidRDefault="001E570A" w:rsidP="00533332">
      <w:pPr>
        <w:pStyle w:val="ac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4(3) แก้ไขเพิ่มเติม โดยมาตรา 3 แห่งพระราชบัญญัติการส่งเสริมการอนุรักษ์พลังงาน (ฉบับที่ 2) พ.ศ. 2550</w:t>
      </w:r>
    </w:p>
    <w:p w:rsidR="001E570A" w:rsidRDefault="00533332" w:rsidP="00533332">
      <w:pPr>
        <w:pStyle w:val="ac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E570A">
        <w:rPr>
          <w:rFonts w:ascii="TH SarabunIT๙" w:hAnsi="TH SarabunIT๙" w:cs="TH SarabunIT๙"/>
          <w:sz w:val="32"/>
          <w:szCs w:val="32"/>
        </w:rPr>
        <w:t>“</w:t>
      </w:r>
      <w:r w:rsidR="001E570A">
        <w:rPr>
          <w:rFonts w:ascii="TH SarabunIT๙" w:hAnsi="TH SarabunIT๙" w:cs="TH SarabunIT๙" w:hint="cs"/>
          <w:sz w:val="32"/>
          <w:szCs w:val="32"/>
          <w:cs/>
        </w:rPr>
        <w:t>มาตรา 3 ให้ยกเลิกความใน (3) ของมาตรา 4 แห่งพระราชบัญญัติการส่งเสริมการอนุรักษ์พลังงาน พ.ศ. 2535 และให้ใช้ความต่อไปนี้แทน</w:t>
      </w:r>
      <w:r w:rsidR="001E570A">
        <w:rPr>
          <w:rFonts w:ascii="TH SarabunIT๙" w:hAnsi="TH SarabunIT๙" w:cs="TH SarabunIT๙"/>
          <w:sz w:val="32"/>
          <w:szCs w:val="32"/>
        </w:rPr>
        <w:t>”</w:t>
      </w:r>
    </w:p>
    <w:p w:rsidR="001E570A" w:rsidRDefault="001E570A" w:rsidP="00533332">
      <w:pPr>
        <w:pStyle w:val="ac"/>
        <w:spacing w:after="0" w:line="240" w:lineRule="auto"/>
        <w:ind w:left="2160" w:hanging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1E570A">
        <w:rPr>
          <w:rFonts w:ascii="TH SarabunIT๙" w:hAnsi="TH SarabunIT๙" w:cs="TH SarabunIT๙" w:hint="cs"/>
          <w:i/>
          <w:iCs/>
          <w:sz w:val="32"/>
          <w:szCs w:val="32"/>
          <w:cs/>
        </w:rPr>
        <w:t>ความเดิมก่อนแก้ไข</w:t>
      </w:r>
    </w:p>
    <w:p w:rsidR="001E570A" w:rsidRDefault="00533332" w:rsidP="00533332">
      <w:pPr>
        <w:pStyle w:val="ac"/>
        <w:spacing w:after="0" w:line="240" w:lineRule="auto"/>
        <w:ind w:left="1440" w:hanging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="001E570A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="001E570A">
        <w:rPr>
          <w:rFonts w:ascii="TH SarabunIT๙" w:hAnsi="TH SarabunIT๙" w:cs="TH SarabunIT๙" w:hint="cs"/>
          <w:i/>
          <w:iCs/>
          <w:sz w:val="32"/>
          <w:szCs w:val="32"/>
          <w:cs/>
        </w:rPr>
        <w:t>(3) ให้คำแนะนำในการออกกฎกระทรวงตามมาตรา 9 มาตรา 11 มาตรา 19 และมาตรา 23</w:t>
      </w:r>
      <w:r w:rsidR="001E570A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1E570A" w:rsidRDefault="001E570A" w:rsidP="00533332">
      <w:pPr>
        <w:pStyle w:val="ac"/>
        <w:spacing w:after="0" w:line="240" w:lineRule="auto"/>
        <w:ind w:left="216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570A" w:rsidRDefault="001E570A" w:rsidP="00533332">
      <w:pPr>
        <w:pStyle w:val="ac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6 แก้ไขเพิ่มเติมโดยมาตรา 4 แห่งพระราชบัญญัติการส่งเสริมการอนุรักษ์พลังงาน</w:t>
      </w:r>
      <w:r w:rsidR="00533332">
        <w:rPr>
          <w:rFonts w:ascii="TH SarabunIT๙" w:hAnsi="TH SarabunIT๙" w:cs="TH SarabunIT๙" w:hint="cs"/>
          <w:sz w:val="32"/>
          <w:szCs w:val="32"/>
          <w:cs/>
        </w:rPr>
        <w:t xml:space="preserve"> (ฉบับที่ 2) พ.ศ. 2550</w:t>
      </w:r>
    </w:p>
    <w:p w:rsidR="00533332" w:rsidRDefault="00533332" w:rsidP="00533332">
      <w:pPr>
        <w:pStyle w:val="ac"/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มาตรา 4 ให้ยกเลิกความในมาตรา 6 แห่งพระราชบัญญัติการส่งเสริมการอนุรักษ์พลังงาน พ.ศ. 2535 และให้ใช้ความต่อไปนี้แทน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533332" w:rsidRDefault="00533332" w:rsidP="00533332">
      <w:pPr>
        <w:pStyle w:val="ac"/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 w:hint="cs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ความเดิมก่อนแก้ไข</w:t>
      </w:r>
    </w:p>
    <w:p w:rsidR="00533332" w:rsidRDefault="00533332" w:rsidP="00533332">
      <w:pPr>
        <w:pStyle w:val="ac"/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>
        <w:rPr>
          <w:rFonts w:ascii="TH SarabunIT๙" w:hAnsi="TH SarabunIT๙" w:cs="TH SarabunIT๙"/>
          <w:i/>
          <w:iCs/>
          <w:sz w:val="32"/>
          <w:szCs w:val="32"/>
        </w:rPr>
        <w:t>“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ให้นายกรัฐมนตรี รัฐมนตรีว่าการกระทรวงพลังงาน รัฐมนตรีว่าการกระทรวงอุตสาหกรรม รัฐมนตรีว่าการกระทรวงการคลัง และรัฐมนตรีว่าการกระทรวงมหาดไทยรักษาการตามพระราชบัญญัตินี้ ทั้งนี้ ในส่วนที่เกี่ยวกับอำนาจหน้าที่ของตน</w:t>
      </w:r>
    </w:p>
    <w:p w:rsidR="00533332" w:rsidRDefault="00533332" w:rsidP="00533332">
      <w:pPr>
        <w:pStyle w:val="ac"/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 w:hint="cs"/>
          <w:i/>
          <w:iCs/>
          <w:sz w:val="32"/>
          <w:szCs w:val="32"/>
        </w:rPr>
      </w:pPr>
      <w:r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รัฐมนตรีว่าการกระทรวงพลังงานมีอำนาจแต่งตั้งพนักงานเจ้าหน้าที่ กับออกกฎกระทรวงและกำหนดกิจการอื่นเพื่อปฏิบัติการตามพระราชบัญญัตินี้</w:t>
      </w:r>
    </w:p>
    <w:p w:rsidR="00533332" w:rsidRDefault="00533332" w:rsidP="00533332">
      <w:pPr>
        <w:pStyle w:val="ac"/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กฎกระทรวงนั้น เมื่อได้ประกาศในราชกิจจา</w:t>
      </w:r>
      <w:proofErr w:type="spellStart"/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นุเบกษา</w:t>
      </w:r>
      <w:proofErr w:type="spellEnd"/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แล้วให้ใช้บังคับได้</w:t>
      </w:r>
      <w:r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533332" w:rsidRDefault="00533332" w:rsidP="00533332">
      <w:pPr>
        <w:pStyle w:val="ac"/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</w:p>
    <w:p w:rsidR="00533332" w:rsidRDefault="00533332" w:rsidP="00533332">
      <w:pPr>
        <w:pStyle w:val="ac"/>
        <w:numPr>
          <w:ilvl w:val="0"/>
          <w:numId w:val="1"/>
        </w:numPr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9 แก้ไขเพิ่มเติมโดยมาตรา 5 แห่งพระราชบัญญัติการส่งเสริมการอนุรักษ์พลังงาน (ฉบับที่ 2) พ.ศ. 2550</w:t>
      </w:r>
    </w:p>
    <w:p w:rsidR="00533332" w:rsidRDefault="00533332" w:rsidP="00533332">
      <w:pPr>
        <w:pStyle w:val="ac"/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มาตรา 5 ให้ยกเลิกความในมาตรา 9 แห่งพระราชบัญญัติการส่งเสริมการอนุรักษ์พลังงาน พ.ศ. 2535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533332" w:rsidRDefault="00533332" w:rsidP="00533332">
      <w:pPr>
        <w:pStyle w:val="ac"/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 w:hint="cs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ความเดิมก่อนแก้ไข</w:t>
      </w:r>
    </w:p>
    <w:p w:rsidR="00533332" w:rsidRDefault="00533332" w:rsidP="00533332">
      <w:pPr>
        <w:pStyle w:val="ac"/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i/>
          <w:iCs/>
          <w:sz w:val="32"/>
          <w:szCs w:val="32"/>
        </w:rPr>
        <w:t>“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เจ้าของโรงงานควบคุมต้องอนุรักษ์พลังงานตรวจสอบและวิเคราะห์การใช้พลังงานในโรงงานของตนให้เป็นไปตามมาตรฐานหลักเกณฑ์และวิธีการที่กำหนดในกฎกระทรวงที่รัฐมนตรีออกโดยคำแนะนำของคณะกรรมการนโยบายพลังงานแห่งชาติ</w:t>
      </w:r>
      <w:r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533332" w:rsidRDefault="00533332" w:rsidP="00533332">
      <w:pPr>
        <w:pStyle w:val="ac"/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3166" w:rsidRDefault="00543166" w:rsidP="00543166">
      <w:pPr>
        <w:pStyle w:val="ac"/>
        <w:numPr>
          <w:ilvl w:val="0"/>
          <w:numId w:val="1"/>
        </w:numPr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11 ถูกยกเลิกโดยมาตรา 6 แห่งพระราชบัญญัติการส่งเสริมการอนุรักษ์พลังงาน (ฉบับที่ 2) พ.ศ. 2550</w:t>
      </w:r>
    </w:p>
    <w:p w:rsidR="00543166" w:rsidRDefault="00543166" w:rsidP="00543166">
      <w:pPr>
        <w:pStyle w:val="ac"/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มาตรา 6 ให้ยกเลิก</w:t>
      </w:r>
      <w:r w:rsidRPr="00543166">
        <w:rPr>
          <w:rFonts w:ascii="TH SarabunIT๙" w:hAnsi="TH SarabunIT๙" w:cs="TH SarabunIT๙" w:hint="cs"/>
          <w:sz w:val="32"/>
          <w:szCs w:val="32"/>
          <w:u w:val="single"/>
          <w:cs/>
        </w:rPr>
        <w:t>มาตรา 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มาตรา 12 มาตรา 13 มาตรา 14 มาตรา 15 และมาตรา 16 แห่งพระราชบัญญัติการส่งเสริมการอนุรักษ์พลังงาน พ.ศ. 2535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543166" w:rsidRDefault="00543166" w:rsidP="00543166">
      <w:pPr>
        <w:pStyle w:val="ac"/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</w:p>
    <w:p w:rsidR="00543166" w:rsidRDefault="00543166" w:rsidP="00543166">
      <w:pPr>
        <w:pStyle w:val="ac"/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 w:hint="cs"/>
          <w:i/>
          <w:iCs/>
          <w:sz w:val="32"/>
          <w:szCs w:val="32"/>
        </w:rPr>
      </w:pPr>
      <w:r>
        <w:rPr>
          <w:rFonts w:ascii="TH SarabunIT๙" w:hAnsi="TH SarabunIT๙" w:cs="TH SarabunIT๙"/>
          <w:i/>
          <w:i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ความเดิมก่อนยกเลิก</w:t>
      </w:r>
    </w:p>
    <w:p w:rsidR="00543166" w:rsidRPr="00543166" w:rsidRDefault="00543166" w:rsidP="00543166">
      <w:pPr>
        <w:pStyle w:val="ac"/>
        <w:tabs>
          <w:tab w:val="left" w:pos="1440"/>
        </w:tabs>
        <w:spacing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543166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มาตรา ๑๑ นอกจากที่บัญญัติไว้แล้วในมาตรา </w:t>
      </w: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>๑๐</w:t>
      </w:r>
      <w:r w:rsidRPr="00543166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ให้เจ้าของโรงงานควบคุมมีหน้าที่ดังต่อไปนี้</w:t>
      </w:r>
    </w:p>
    <w:p w:rsidR="00543166" w:rsidRPr="00543166" w:rsidRDefault="00543166" w:rsidP="00543166">
      <w:pPr>
        <w:pStyle w:val="ac"/>
        <w:tabs>
          <w:tab w:val="left" w:pos="1440"/>
        </w:tabs>
        <w:spacing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Pr="00543166">
        <w:rPr>
          <w:rFonts w:ascii="TH SarabunIT๙" w:hAnsi="TH SarabunIT๙" w:cs="TH SarabunIT๙"/>
          <w:i/>
          <w:iCs/>
          <w:sz w:val="32"/>
          <w:szCs w:val="32"/>
          <w:cs/>
        </w:rPr>
        <w:t>(</w:t>
      </w: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>๑</w:t>
      </w:r>
      <w:r w:rsidRPr="00543166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) จัดให้มีผู้รับผิดชอบด้านพลังงานซึ่งมีคุณสมบัติตามมาตรา </w:t>
      </w: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๑๓ </w:t>
      </w:r>
      <w:r w:rsidRPr="00543166">
        <w:rPr>
          <w:rFonts w:ascii="TH SarabunIT๙" w:hAnsi="TH SarabunIT๙" w:cs="TH SarabunIT๙"/>
          <w:i/>
          <w:iCs/>
          <w:sz w:val="32"/>
          <w:szCs w:val="32"/>
          <w:cs/>
        </w:rPr>
        <w:t>อย่างน้อยหนึ่งคน ประจำที่โรงงานควบคุมแต่ละแห่ง</w:t>
      </w:r>
    </w:p>
    <w:p w:rsidR="00543166" w:rsidRPr="00543166" w:rsidRDefault="00543166" w:rsidP="00543166">
      <w:pPr>
        <w:pStyle w:val="ac"/>
        <w:tabs>
          <w:tab w:val="left" w:pos="1440"/>
        </w:tabs>
        <w:spacing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Pr="00543166">
        <w:rPr>
          <w:rFonts w:ascii="TH SarabunIT๙" w:hAnsi="TH SarabunIT๙" w:cs="TH SarabunIT๙"/>
          <w:i/>
          <w:iCs/>
          <w:sz w:val="32"/>
          <w:szCs w:val="32"/>
          <w:cs/>
        </w:rPr>
        <w:t>(</w:t>
      </w: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>๒</w:t>
      </w:r>
      <w:r w:rsidRPr="00543166">
        <w:rPr>
          <w:rFonts w:ascii="TH SarabunIT๙" w:hAnsi="TH SarabunIT๙" w:cs="TH SarabunIT๙"/>
          <w:i/>
          <w:iCs/>
          <w:sz w:val="32"/>
          <w:szCs w:val="32"/>
          <w:cs/>
        </w:rPr>
        <w:t>) ส่งข้อมูลเกี่ยวกับการผลิต การใช้พลังงานและการอนุรักษ์ พลังงานให้แก่กรมพัฒนาและส่งเสริมพลังงาน ตามแบบและระยะเวลาที่กำหนดในกฎกระทรวง</w:t>
      </w:r>
    </w:p>
    <w:p w:rsidR="00543166" w:rsidRPr="00543166" w:rsidRDefault="00543166" w:rsidP="00543166">
      <w:pPr>
        <w:pStyle w:val="ac"/>
        <w:tabs>
          <w:tab w:val="left" w:pos="1440"/>
        </w:tabs>
        <w:spacing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Pr="00543166">
        <w:rPr>
          <w:rFonts w:ascii="TH SarabunIT๙" w:hAnsi="TH SarabunIT๙" w:cs="TH SarabunIT๙"/>
          <w:i/>
          <w:iCs/>
          <w:sz w:val="32"/>
          <w:szCs w:val="32"/>
          <w:cs/>
        </w:rPr>
        <w:t>(</w:t>
      </w: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>๓</w:t>
      </w:r>
      <w:r w:rsidRPr="00543166">
        <w:rPr>
          <w:rFonts w:ascii="TH SarabunIT๙" w:hAnsi="TH SarabunIT๙" w:cs="TH SarabunIT๙"/>
          <w:i/>
          <w:iCs/>
          <w:sz w:val="32"/>
          <w:szCs w:val="32"/>
          <w:cs/>
        </w:rPr>
        <w:t>) จัดให้มีการบันทึกข้อมูลการใช้พลังงาน การติดตั้งหรือเปลี่ยนแปลงเครื่องจักรหรืออุปกรณ์ที่มีผลต่อการใช้พลังงานและการอนุรักษ์พลังงาน ทั้งนี้ ตามหลักเกณฑ์และวิธีการที่กำหนดในกฎกระทรวง</w:t>
      </w:r>
    </w:p>
    <w:p w:rsidR="00543166" w:rsidRPr="00543166" w:rsidRDefault="00543166" w:rsidP="00543166">
      <w:pPr>
        <w:pStyle w:val="ac"/>
        <w:tabs>
          <w:tab w:val="left" w:pos="1440"/>
        </w:tabs>
        <w:spacing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Pr="00543166">
        <w:rPr>
          <w:rFonts w:ascii="TH SarabunIT๙" w:hAnsi="TH SarabunIT๙" w:cs="TH SarabunIT๙"/>
          <w:i/>
          <w:iCs/>
          <w:sz w:val="32"/>
          <w:szCs w:val="32"/>
          <w:cs/>
        </w:rPr>
        <w:t>(</w:t>
      </w: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>๔</w:t>
      </w:r>
      <w:r w:rsidRPr="00543166">
        <w:rPr>
          <w:rFonts w:ascii="TH SarabunIT๙" w:hAnsi="TH SarabunIT๙" w:cs="TH SarabunIT๙"/>
          <w:i/>
          <w:iCs/>
          <w:sz w:val="32"/>
          <w:szCs w:val="32"/>
          <w:cs/>
        </w:rPr>
        <w:t>) กำหนดเป้าหมายและแผนอนุรักษ์พลังงานของโรงงานควบคุมและส่งให้แก่กรมพัฒนาและส่งเสริมพลังงานตามหลักเกณฑ์ วิธีการและระยะเวลาที่กำหนดในกฎกระทรวง</w:t>
      </w:r>
    </w:p>
    <w:p w:rsidR="00543166" w:rsidRDefault="00543166" w:rsidP="00543166">
      <w:pPr>
        <w:pStyle w:val="ac"/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Pr="00543166">
        <w:rPr>
          <w:rFonts w:ascii="TH SarabunIT๙" w:hAnsi="TH SarabunIT๙" w:cs="TH SarabunIT๙"/>
          <w:i/>
          <w:iCs/>
          <w:sz w:val="32"/>
          <w:szCs w:val="32"/>
          <w:cs/>
        </w:rPr>
        <w:t>(</w:t>
      </w: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>๕</w:t>
      </w:r>
      <w:r w:rsidRPr="00543166">
        <w:rPr>
          <w:rFonts w:ascii="TH SarabunIT๙" w:hAnsi="TH SarabunIT๙" w:cs="TH SarabunIT๙"/>
          <w:i/>
          <w:iCs/>
          <w:sz w:val="32"/>
          <w:szCs w:val="32"/>
          <w:cs/>
        </w:rPr>
        <w:t>) ตรวจสอบและวิเคราะห์การปฏิบัติตามเป้าหมายและแผนอนุรักษ์พลังงาน ทั้งนี้ ตามหลักเกณฑ์ วิธีการและระยะเวลาที่กำหนดในกฎกระทรวง</w:t>
      </w:r>
      <w:r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543166" w:rsidRDefault="00543166" w:rsidP="00543166">
      <w:pPr>
        <w:pStyle w:val="ac"/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</w:p>
    <w:p w:rsidR="00543166" w:rsidRDefault="00543166" w:rsidP="00543166">
      <w:pPr>
        <w:pStyle w:val="ac"/>
        <w:numPr>
          <w:ilvl w:val="0"/>
          <w:numId w:val="1"/>
        </w:numPr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12 ถูกยกเลิกโดยมาตรา 6 แห่งพระราชบัญญัติการส่งเสริมการอนุรักษ์พลังงาน (ฉบับที่ 2) พ.ศ. 2550</w:t>
      </w:r>
    </w:p>
    <w:p w:rsidR="00543166" w:rsidRDefault="00543166" w:rsidP="00543166">
      <w:pPr>
        <w:pStyle w:val="ac"/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6 ให้ยกเลิกมาตรา 11 </w:t>
      </w:r>
      <w:r w:rsidRPr="00543166">
        <w:rPr>
          <w:rFonts w:ascii="TH SarabunIT๙" w:hAnsi="TH SarabunIT๙" w:cs="TH SarabunIT๙" w:hint="cs"/>
          <w:sz w:val="32"/>
          <w:szCs w:val="32"/>
          <w:u w:val="single"/>
          <w:cs/>
        </w:rPr>
        <w:t>มาตรา 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มาตรา 13 มาตรา 14 มาตรา 15 และมาตรา 16 แห่งพระราชบัญญัติการส่งเสริมการอนุรักษ์พลังงาน พ.ศ. 2535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543166" w:rsidRDefault="00543166" w:rsidP="00543166">
      <w:pPr>
        <w:pStyle w:val="ac"/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ความเดิมก่อนยกเลิก</w:t>
      </w:r>
    </w:p>
    <w:p w:rsidR="00543166" w:rsidRDefault="00543166" w:rsidP="00543166">
      <w:pPr>
        <w:pStyle w:val="ac"/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543166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มาตรา ๑๒ เจ้าของโรงงานควบคุมต้องจัดให้มีผู้รับผิดชอบด้านพลังงาน และแจ้งให้อธิบดีทราบภายในหนึ่งร้อยแปดสิบวันนับแต่วันที่พระราชกฤษฎีกากำหนดโรงงานควบคุมตามมาตรา </w:t>
      </w: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>๘</w:t>
      </w:r>
      <w:r w:rsidRPr="00543166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ใช้บังคับ ในกรณีที่เป็นโรงงานควบคุมก่อนวันที่พระราชกฤษฎีกาที่ออกตามมาตรา </w:t>
      </w: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>๘</w:t>
      </w:r>
      <w:r w:rsidRPr="00543166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ใช้บังคับ หรือนับแต่วันที่เป็นโรงงานควบคุม ในกรณีที่เป็นโรงงานควบคุมในหรือหลังวันที่พระราชกฤษฎีกาที่ออกตามมาตรา </w:t>
      </w: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>๘</w:t>
      </w:r>
      <w:r w:rsidRPr="00543166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ใช้บังคับ</w:t>
      </w:r>
      <w:r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543166" w:rsidRDefault="00543166" w:rsidP="00543166">
      <w:pPr>
        <w:pStyle w:val="ac"/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</w:p>
    <w:p w:rsidR="00543166" w:rsidRDefault="00543166" w:rsidP="00543166">
      <w:pPr>
        <w:pStyle w:val="ac"/>
        <w:numPr>
          <w:ilvl w:val="0"/>
          <w:numId w:val="1"/>
        </w:numPr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13 ถูกยกเลิกโดยมาตรา 6 แห่งพระราชบัญญัติการส่งเสริมการอนุรักษ์พลังงาน (ฉบับที่ 2) พ.ศ. 2550</w:t>
      </w:r>
    </w:p>
    <w:p w:rsidR="00543166" w:rsidRPr="00543166" w:rsidRDefault="00543166" w:rsidP="00543166">
      <w:pPr>
        <w:pStyle w:val="ac"/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6 ให้ยกเลิกมาตรา 11 </w:t>
      </w:r>
      <w:r w:rsidRPr="00543166">
        <w:rPr>
          <w:rFonts w:ascii="TH SarabunIT๙" w:hAnsi="TH SarabunIT๙" w:cs="TH SarabunIT๙" w:hint="cs"/>
          <w:sz w:val="32"/>
          <w:szCs w:val="32"/>
          <w:cs/>
        </w:rPr>
        <w:t>มาตรา 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3166">
        <w:rPr>
          <w:rFonts w:ascii="TH SarabunIT๙" w:hAnsi="TH SarabunIT๙" w:cs="TH SarabunIT๙" w:hint="cs"/>
          <w:sz w:val="32"/>
          <w:szCs w:val="32"/>
          <w:u w:val="single"/>
          <w:cs/>
        </w:rPr>
        <w:t>มาตรา 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มาตรา 14 มาตรา 15 และมาตรา 16 แห่งพระราชบัญญัติการส่งเสริมการอนุรักษ์พลังงาน พ.ศ. 2535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43166" w:rsidRDefault="00543166" w:rsidP="00543166">
      <w:pPr>
        <w:pStyle w:val="ac"/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ความเดิมก่อนยกเลิก</w:t>
      </w:r>
    </w:p>
    <w:p w:rsidR="00543166" w:rsidRPr="00543166" w:rsidRDefault="00543166" w:rsidP="00543166">
      <w:pPr>
        <w:pStyle w:val="ac"/>
        <w:tabs>
          <w:tab w:val="left" w:pos="1440"/>
        </w:tabs>
        <w:spacing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ab/>
      </w:r>
      <w:r w:rsidRPr="00543166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543166">
        <w:rPr>
          <w:rFonts w:ascii="TH SarabunIT๙" w:hAnsi="TH SarabunIT๙" w:cs="TH SarabunIT๙"/>
          <w:i/>
          <w:iCs/>
          <w:sz w:val="32"/>
          <w:szCs w:val="32"/>
          <w:cs/>
        </w:rPr>
        <w:t>มาตรา ๑๓ ผู้รับผิดชอบด้านพลังงานต้องมีคุณสมบัติอย่างใดอย่างหนึ่งดังต่อไปนี้</w:t>
      </w:r>
    </w:p>
    <w:p w:rsidR="00543166" w:rsidRPr="00543166" w:rsidRDefault="00543166" w:rsidP="00543166">
      <w:pPr>
        <w:pStyle w:val="ac"/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543166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543166">
        <w:rPr>
          <w:rFonts w:ascii="TH SarabunIT๙" w:hAnsi="TH SarabunIT๙" w:cs="TH SarabunIT๙"/>
          <w:i/>
          <w:iCs/>
          <w:sz w:val="32"/>
          <w:szCs w:val="32"/>
          <w:cs/>
        </w:rPr>
        <w:tab/>
        <w:t>(</w:t>
      </w: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>๑</w:t>
      </w:r>
      <w:r w:rsidRPr="00543166">
        <w:rPr>
          <w:rFonts w:ascii="TH SarabunIT๙" w:hAnsi="TH SarabunIT๙" w:cs="TH SarabunIT๙"/>
          <w:i/>
          <w:iCs/>
          <w:sz w:val="32"/>
          <w:szCs w:val="32"/>
          <w:cs/>
        </w:rPr>
        <w:t>) เป็นผู้ได้รับประกาศนียบัตรวิชาชีพชั้นสูงและมีประสบการณ์การทำงานในโรงงานอย่างน้อยสามปี โดยมีผลงานด้านการอนุรักษ์พลังงานตามการรับรองของเจ้าของโรงงานควบคุม</w:t>
      </w:r>
    </w:p>
    <w:p w:rsidR="00543166" w:rsidRPr="00543166" w:rsidRDefault="00543166" w:rsidP="00543166">
      <w:pPr>
        <w:pStyle w:val="ac"/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543166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543166">
        <w:rPr>
          <w:rFonts w:ascii="TH SarabunIT๙" w:hAnsi="TH SarabunIT๙" w:cs="TH SarabunIT๙"/>
          <w:i/>
          <w:iCs/>
          <w:sz w:val="32"/>
          <w:szCs w:val="32"/>
          <w:cs/>
        </w:rPr>
        <w:tab/>
        <w:t>(</w:t>
      </w: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>๒</w:t>
      </w:r>
      <w:r w:rsidRPr="00543166">
        <w:rPr>
          <w:rFonts w:ascii="TH SarabunIT๙" w:hAnsi="TH SarabunIT๙" w:cs="TH SarabunIT๙"/>
          <w:i/>
          <w:iCs/>
          <w:sz w:val="32"/>
          <w:szCs w:val="32"/>
          <w:cs/>
        </w:rPr>
        <w:t>) เป็นผู้ได้รับปริญญาทางวิศวกรรมศาสตร์หรือทางวิทยาศาสตร์ โดยมีผลงานด้านการอนุรักษ์พลังงานตามการรับรองของเจ้าของโรงงานควบคุม</w:t>
      </w:r>
    </w:p>
    <w:p w:rsidR="00543166" w:rsidRPr="00543166" w:rsidRDefault="00543166" w:rsidP="00543166">
      <w:pPr>
        <w:pStyle w:val="ac"/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543166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543166">
        <w:rPr>
          <w:rFonts w:ascii="TH SarabunIT๙" w:hAnsi="TH SarabunIT๙" w:cs="TH SarabunIT๙"/>
          <w:i/>
          <w:iCs/>
          <w:sz w:val="32"/>
          <w:szCs w:val="32"/>
          <w:cs/>
        </w:rPr>
        <w:tab/>
        <w:t>(</w:t>
      </w: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>๓</w:t>
      </w:r>
      <w:r w:rsidRPr="00543166">
        <w:rPr>
          <w:rFonts w:ascii="TH SarabunIT๙" w:hAnsi="TH SarabunIT๙" w:cs="TH SarabunIT๙"/>
          <w:i/>
          <w:iCs/>
          <w:sz w:val="32"/>
          <w:szCs w:val="32"/>
          <w:cs/>
        </w:rPr>
        <w:t>) เป็นผู้สำเร็จการฝึกอบรมด้านการอนุรักษ์พลังงานหรือการฝึกอบรมที่มีวัตถุประสงค์คล้ายคลึงกันที่กระทรวงวิทยาศาสตร์ เทคโนโลยีและการพลังงานจัดขึ้นหรือให้ความเห็นชอบ</w:t>
      </w:r>
    </w:p>
    <w:p w:rsidR="00543166" w:rsidRDefault="00543166" w:rsidP="00543166">
      <w:pPr>
        <w:pStyle w:val="ac"/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 w:hint="cs"/>
          <w:i/>
          <w:iCs/>
          <w:sz w:val="32"/>
          <w:szCs w:val="32"/>
        </w:rPr>
      </w:pP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Pr="00543166">
        <w:rPr>
          <w:rFonts w:ascii="TH SarabunIT๙" w:hAnsi="TH SarabunIT๙" w:cs="TH SarabunIT๙"/>
          <w:i/>
          <w:iCs/>
          <w:sz w:val="32"/>
          <w:szCs w:val="32"/>
          <w:cs/>
        </w:rPr>
        <w:t>การรับรองของเจ้าของโรงงานควบคุมตาม (</w:t>
      </w: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>๑</w:t>
      </w:r>
      <w:r w:rsidRPr="00543166">
        <w:rPr>
          <w:rFonts w:ascii="TH SarabunIT๙" w:hAnsi="TH SarabunIT๙" w:cs="TH SarabunIT๙"/>
          <w:i/>
          <w:iCs/>
          <w:sz w:val="32"/>
          <w:szCs w:val="32"/>
          <w:cs/>
        </w:rPr>
        <w:t>) และ (</w:t>
      </w: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>๒</w:t>
      </w:r>
      <w:r w:rsidRPr="00543166">
        <w:rPr>
          <w:rFonts w:ascii="TH SarabunIT๙" w:hAnsi="TH SarabunIT๙" w:cs="TH SarabunIT๙"/>
          <w:i/>
          <w:iCs/>
          <w:sz w:val="32"/>
          <w:szCs w:val="32"/>
          <w:cs/>
        </w:rPr>
        <w:t>) ให้เป็นไปตามแบบที่อธิบดีกำหนด</w:t>
      </w:r>
      <w:r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543166" w:rsidRDefault="00543166" w:rsidP="00543166">
      <w:pPr>
        <w:pStyle w:val="ac"/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3166" w:rsidRDefault="00543166" w:rsidP="00543166">
      <w:pPr>
        <w:pStyle w:val="ac"/>
        <w:numPr>
          <w:ilvl w:val="0"/>
          <w:numId w:val="1"/>
        </w:numPr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มาตรา 14 ถูกยกเลิกโดยมาตรา 6 แห่งพระราชบัญญัติการส่งเสริมการอนุรักษ์พลังงาน (ฉบับที่ 2) พ.ศ. 2550</w:t>
      </w:r>
    </w:p>
    <w:p w:rsidR="00543166" w:rsidRPr="00543166" w:rsidRDefault="00543166" w:rsidP="00543166">
      <w:pPr>
        <w:pStyle w:val="ac"/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6 ให้ยกเลิกมาตรา 11 </w:t>
      </w:r>
      <w:r w:rsidRPr="00543166">
        <w:rPr>
          <w:rFonts w:ascii="TH SarabunIT๙" w:hAnsi="TH SarabunIT๙" w:cs="TH SarabunIT๙" w:hint="cs"/>
          <w:sz w:val="32"/>
          <w:szCs w:val="32"/>
          <w:cs/>
        </w:rPr>
        <w:t>มาตรา 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3166">
        <w:rPr>
          <w:rFonts w:ascii="TH SarabunIT๙" w:hAnsi="TH SarabunIT๙" w:cs="TH SarabunIT๙" w:hint="cs"/>
          <w:sz w:val="32"/>
          <w:szCs w:val="32"/>
          <w:cs/>
        </w:rPr>
        <w:t>มาตรา 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3166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มาตรา 14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มาตรา 15 และมาตรา 16 แห่งพระราชบัญญัติการส่งเสริมการอนุรักษ์พลังงาน พ.ศ. 2535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1E570A" w:rsidRDefault="00543166" w:rsidP="001E570A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ความเดิมก่อนยกเลิก</w:t>
      </w:r>
    </w:p>
    <w:p w:rsidR="00543166" w:rsidRPr="00543166" w:rsidRDefault="00543166" w:rsidP="00543166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 w:rsidRPr="00543166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543166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543166">
        <w:rPr>
          <w:rFonts w:ascii="TH SarabunIT๙" w:hAnsi="TH SarabunIT๙" w:cs="TH SarabunIT๙"/>
          <w:i/>
          <w:iCs/>
          <w:sz w:val="32"/>
          <w:szCs w:val="32"/>
          <w:cs/>
        </w:rPr>
        <w:t>มาตรา ๑๔ ผู้รับผิดชอบด้านพลังงานมีหน้าที่ดังต่อไปนี้</w:t>
      </w:r>
    </w:p>
    <w:p w:rsidR="00543166" w:rsidRPr="00543166" w:rsidRDefault="00543166" w:rsidP="00543166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Pr="00543166">
        <w:rPr>
          <w:rFonts w:ascii="TH SarabunIT๙" w:hAnsi="TH SarabunIT๙" w:cs="TH SarabunIT๙"/>
          <w:i/>
          <w:iCs/>
          <w:sz w:val="32"/>
          <w:szCs w:val="32"/>
          <w:cs/>
        </w:rPr>
        <w:t>(</w:t>
      </w: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>๑</w:t>
      </w:r>
      <w:r w:rsidRPr="00543166">
        <w:rPr>
          <w:rFonts w:ascii="TH SarabunIT๙" w:hAnsi="TH SarabunIT๙" w:cs="TH SarabunIT๙"/>
          <w:i/>
          <w:iCs/>
          <w:sz w:val="32"/>
          <w:szCs w:val="32"/>
          <w:cs/>
        </w:rPr>
        <w:t>) บำรุงรักษาและตรวจสอบประสิทธิภาพของเครื่องจักรและอุปกรณ์ที่ใช้พลังงานเป็นระยะ ๆ</w:t>
      </w:r>
    </w:p>
    <w:p w:rsidR="00543166" w:rsidRPr="00543166" w:rsidRDefault="00543166" w:rsidP="00543166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Pr="00543166">
        <w:rPr>
          <w:rFonts w:ascii="TH SarabunIT๙" w:hAnsi="TH SarabunIT๙" w:cs="TH SarabunIT๙"/>
          <w:i/>
          <w:iCs/>
          <w:sz w:val="32"/>
          <w:szCs w:val="32"/>
          <w:cs/>
        </w:rPr>
        <w:t>(</w:t>
      </w: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>๒</w:t>
      </w:r>
      <w:r w:rsidRPr="00543166">
        <w:rPr>
          <w:rFonts w:ascii="TH SarabunIT๙" w:hAnsi="TH SarabunIT๙" w:cs="TH SarabunIT๙"/>
          <w:i/>
          <w:iCs/>
          <w:sz w:val="32"/>
          <w:szCs w:val="32"/>
          <w:cs/>
        </w:rPr>
        <w:t>) ปรับปรุงวิธีการใช้พลังงานให้เป็นไปตามหลักการอนุรักษ์พลังงาน</w:t>
      </w:r>
    </w:p>
    <w:p w:rsidR="00543166" w:rsidRPr="00A44C4F" w:rsidRDefault="00543166" w:rsidP="00543166">
      <w:pPr>
        <w:spacing w:after="0" w:line="240" w:lineRule="auto"/>
        <w:rPr>
          <w:rFonts w:ascii="TH SarabunIT๙" w:hAnsi="TH SarabunIT๙" w:cs="TH SarabunIT๙"/>
          <w:i/>
          <w:iCs/>
          <w:spacing w:val="-2"/>
          <w:sz w:val="32"/>
          <w:szCs w:val="32"/>
        </w:rPr>
      </w:pP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Pr="00A44C4F">
        <w:rPr>
          <w:rFonts w:ascii="TH SarabunIT๙" w:hAnsi="TH SarabunIT๙" w:cs="TH SarabunIT๙"/>
          <w:i/>
          <w:iCs/>
          <w:spacing w:val="-2"/>
          <w:sz w:val="32"/>
          <w:szCs w:val="32"/>
          <w:cs/>
        </w:rPr>
        <w:t>(</w:t>
      </w:r>
      <w:r w:rsidRPr="00A44C4F">
        <w:rPr>
          <w:rFonts w:ascii="TH SarabunIT๙" w:hAnsi="TH SarabunIT๙" w:cs="TH SarabunIT๙" w:hint="cs"/>
          <w:i/>
          <w:iCs/>
          <w:spacing w:val="-2"/>
          <w:sz w:val="32"/>
          <w:szCs w:val="32"/>
          <w:cs/>
        </w:rPr>
        <w:t>๓</w:t>
      </w:r>
      <w:r w:rsidRPr="00A44C4F">
        <w:rPr>
          <w:rFonts w:ascii="TH SarabunIT๙" w:hAnsi="TH SarabunIT๙" w:cs="TH SarabunIT๙"/>
          <w:i/>
          <w:iCs/>
          <w:spacing w:val="-2"/>
          <w:sz w:val="32"/>
          <w:szCs w:val="32"/>
          <w:cs/>
        </w:rPr>
        <w:t xml:space="preserve">) รับรองข้อมูลที่เจ้าของโรงงานควบคุมส่งให้แก่กรมพัฒนาและส่งเสริมพลังงานตามมาตรา </w:t>
      </w:r>
      <w:r w:rsidRPr="00A44C4F">
        <w:rPr>
          <w:rFonts w:ascii="TH SarabunIT๙" w:hAnsi="TH SarabunIT๙" w:cs="TH SarabunIT๙" w:hint="cs"/>
          <w:i/>
          <w:iCs/>
          <w:spacing w:val="-2"/>
          <w:sz w:val="32"/>
          <w:szCs w:val="32"/>
          <w:cs/>
        </w:rPr>
        <w:t>๑๑</w:t>
      </w:r>
      <w:r w:rsidRPr="00A44C4F">
        <w:rPr>
          <w:rFonts w:ascii="TH SarabunIT๙" w:hAnsi="TH SarabunIT๙" w:cs="TH SarabunIT๙"/>
          <w:i/>
          <w:iCs/>
          <w:spacing w:val="-2"/>
          <w:sz w:val="32"/>
          <w:szCs w:val="32"/>
          <w:cs/>
        </w:rPr>
        <w:t xml:space="preserve"> (</w:t>
      </w:r>
      <w:r w:rsidRPr="00A44C4F">
        <w:rPr>
          <w:rFonts w:ascii="TH SarabunIT๙" w:hAnsi="TH SarabunIT๙" w:cs="TH SarabunIT๙" w:hint="cs"/>
          <w:i/>
          <w:iCs/>
          <w:spacing w:val="-2"/>
          <w:sz w:val="32"/>
          <w:szCs w:val="32"/>
          <w:cs/>
        </w:rPr>
        <w:t>๒</w:t>
      </w:r>
      <w:r w:rsidRPr="00A44C4F">
        <w:rPr>
          <w:rFonts w:ascii="TH SarabunIT๙" w:hAnsi="TH SarabunIT๙" w:cs="TH SarabunIT๙"/>
          <w:i/>
          <w:iCs/>
          <w:spacing w:val="-2"/>
          <w:sz w:val="32"/>
          <w:szCs w:val="32"/>
          <w:cs/>
        </w:rPr>
        <w:t>)</w:t>
      </w:r>
    </w:p>
    <w:p w:rsidR="00543166" w:rsidRPr="00543166" w:rsidRDefault="00543166" w:rsidP="00543166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Pr="00543166">
        <w:rPr>
          <w:rFonts w:ascii="TH SarabunIT๙" w:hAnsi="TH SarabunIT๙" w:cs="TH SarabunIT๙"/>
          <w:i/>
          <w:iCs/>
          <w:sz w:val="32"/>
          <w:szCs w:val="32"/>
          <w:cs/>
        </w:rPr>
        <w:t>(</w:t>
      </w: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>๔</w:t>
      </w:r>
      <w:r w:rsidRPr="00543166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) ควบคุมดูแลการบันทึกข้อมูลตามมาตรา </w:t>
      </w: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>๑๑</w:t>
      </w:r>
      <w:r w:rsidRPr="00543166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(</w:t>
      </w: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>๓</w:t>
      </w:r>
      <w:r w:rsidRPr="00543166">
        <w:rPr>
          <w:rFonts w:ascii="TH SarabunIT๙" w:hAnsi="TH SarabunIT๙" w:cs="TH SarabunIT๙"/>
          <w:i/>
          <w:iCs/>
          <w:sz w:val="32"/>
          <w:szCs w:val="32"/>
          <w:cs/>
        </w:rPr>
        <w:t>) เพื่อให้พนักงานเจ้าหน้าที่ตรวจสอบได้และรับรองความถูกต้องของการบันทึกดังกล่าว</w:t>
      </w:r>
    </w:p>
    <w:p w:rsidR="00543166" w:rsidRPr="00543166" w:rsidRDefault="00543166" w:rsidP="00543166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Pr="00543166">
        <w:rPr>
          <w:rFonts w:ascii="TH SarabunIT๙" w:hAnsi="TH SarabunIT๙" w:cs="TH SarabunIT๙"/>
          <w:i/>
          <w:iCs/>
          <w:sz w:val="32"/>
          <w:szCs w:val="32"/>
          <w:cs/>
        </w:rPr>
        <w:t>(</w:t>
      </w: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>๕</w:t>
      </w:r>
      <w:r w:rsidRPr="00543166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) ช่วยเจ้าของโรงงานควบคุมในการกำหนดเป้าหมายและแผนอนุรักษ์พลังงานของโรงงานควบคุมตามมาตรา </w:t>
      </w: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>๑๑</w:t>
      </w:r>
      <w:r w:rsidRPr="00543166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(</w:t>
      </w: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>๔</w:t>
      </w:r>
      <w:r w:rsidRPr="00543166">
        <w:rPr>
          <w:rFonts w:ascii="TH SarabunIT๙" w:hAnsi="TH SarabunIT๙" w:cs="TH SarabunIT๙"/>
          <w:i/>
          <w:iCs/>
          <w:sz w:val="32"/>
          <w:szCs w:val="32"/>
          <w:cs/>
        </w:rPr>
        <w:t>)</w:t>
      </w:r>
    </w:p>
    <w:p w:rsidR="00543166" w:rsidRPr="00543166" w:rsidRDefault="00543166" w:rsidP="00543166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Pr="00543166">
        <w:rPr>
          <w:rFonts w:ascii="TH SarabunIT๙" w:hAnsi="TH SarabunIT๙" w:cs="TH SarabunIT๙"/>
          <w:i/>
          <w:iCs/>
          <w:sz w:val="32"/>
          <w:szCs w:val="32"/>
          <w:cs/>
        </w:rPr>
        <w:t>(</w:t>
      </w: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>๖</w:t>
      </w:r>
      <w:r w:rsidRPr="00543166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) รับรองผลการตรวจสอบหรือวิเคราะห์ตามมาตรา </w:t>
      </w: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>๑๑</w:t>
      </w:r>
      <w:r w:rsidRPr="00543166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(</w:t>
      </w: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>๕</w:t>
      </w:r>
      <w:r w:rsidRPr="00543166">
        <w:rPr>
          <w:rFonts w:ascii="TH SarabunIT๙" w:hAnsi="TH SarabunIT๙" w:cs="TH SarabunIT๙"/>
          <w:i/>
          <w:iCs/>
          <w:sz w:val="32"/>
          <w:szCs w:val="32"/>
          <w:cs/>
        </w:rPr>
        <w:t>)</w:t>
      </w:r>
    </w:p>
    <w:p w:rsidR="001E570A" w:rsidRDefault="00543166" w:rsidP="00543166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Pr="00543166">
        <w:rPr>
          <w:rFonts w:ascii="TH SarabunIT๙" w:hAnsi="TH SarabunIT๙" w:cs="TH SarabunIT๙"/>
          <w:i/>
          <w:iCs/>
          <w:sz w:val="32"/>
          <w:szCs w:val="32"/>
          <w:cs/>
        </w:rPr>
        <w:t>(</w:t>
      </w: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>๗</w:t>
      </w:r>
      <w:r w:rsidRPr="00543166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) ช่วยเจ้าของโรงงานควบคุมปฏิบัติตามคำแนะนำของอธิบดีตาม มาตรา </w:t>
      </w:r>
      <w:r w:rsidRPr="00543166">
        <w:rPr>
          <w:rFonts w:ascii="TH SarabunIT๙" w:hAnsi="TH SarabunIT๙" w:cs="TH SarabunIT๙" w:hint="cs"/>
          <w:i/>
          <w:iCs/>
          <w:sz w:val="32"/>
          <w:szCs w:val="32"/>
          <w:cs/>
        </w:rPr>
        <w:t>๑๖</w:t>
      </w:r>
      <w:r w:rsidRPr="00543166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A44C4F" w:rsidRDefault="00A44C4F" w:rsidP="00A44C4F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</w:p>
    <w:p w:rsidR="00A44C4F" w:rsidRPr="00A44C4F" w:rsidRDefault="00A44C4F" w:rsidP="00A44C4F">
      <w:pPr>
        <w:pStyle w:val="ac"/>
        <w:numPr>
          <w:ilvl w:val="0"/>
          <w:numId w:val="1"/>
        </w:numPr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44C4F">
        <w:rPr>
          <w:rFonts w:ascii="TH SarabunIT๙" w:hAnsi="TH SarabunIT๙" w:cs="TH SarabunIT๙" w:hint="cs"/>
          <w:sz w:val="32"/>
          <w:szCs w:val="32"/>
          <w:cs/>
        </w:rPr>
        <w:t>มาตรา 1</w:t>
      </w:r>
      <w:r w:rsidRPr="00A44C4F">
        <w:rPr>
          <w:rFonts w:ascii="TH SarabunIT๙" w:hAnsi="TH SarabunIT๙" w:cs="TH SarabunIT๙"/>
          <w:sz w:val="32"/>
          <w:szCs w:val="32"/>
        </w:rPr>
        <w:t>5</w:t>
      </w:r>
      <w:r w:rsidRPr="00A44C4F">
        <w:rPr>
          <w:rFonts w:ascii="TH SarabunIT๙" w:hAnsi="TH SarabunIT๙" w:cs="TH SarabunIT๙" w:hint="cs"/>
          <w:sz w:val="32"/>
          <w:szCs w:val="32"/>
          <w:cs/>
        </w:rPr>
        <w:t xml:space="preserve"> ถูกยกเลิกโดยมาตรา 6 แห่งพระราชบัญญัติการส่งเสริมการอนุรักษ์พลังงาน (ฉบับที่ 2) พ.ศ. 2550</w:t>
      </w:r>
    </w:p>
    <w:p w:rsidR="00543166" w:rsidRPr="00543166" w:rsidRDefault="00A44C4F" w:rsidP="00A44C4F">
      <w:pPr>
        <w:pStyle w:val="ac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6 ให้ยกเลิกมาตรา 11 </w:t>
      </w:r>
      <w:r w:rsidRPr="00543166">
        <w:rPr>
          <w:rFonts w:ascii="TH SarabunIT๙" w:hAnsi="TH SarabunIT๙" w:cs="TH SarabunIT๙" w:hint="cs"/>
          <w:sz w:val="32"/>
          <w:szCs w:val="32"/>
          <w:cs/>
        </w:rPr>
        <w:t>มาตรา 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3166">
        <w:rPr>
          <w:rFonts w:ascii="TH SarabunIT๙" w:hAnsi="TH SarabunIT๙" w:cs="TH SarabunIT๙" w:hint="cs"/>
          <w:sz w:val="32"/>
          <w:szCs w:val="32"/>
          <w:cs/>
        </w:rPr>
        <w:t>มาตรา 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4C4F">
        <w:rPr>
          <w:rFonts w:ascii="TH SarabunIT๙" w:hAnsi="TH SarabunIT๙" w:cs="TH SarabunIT๙" w:hint="cs"/>
          <w:sz w:val="32"/>
          <w:szCs w:val="32"/>
          <w:cs/>
        </w:rPr>
        <w:t xml:space="preserve">มาตรา 14 </w:t>
      </w:r>
      <w:r w:rsidRPr="00A44C4F">
        <w:rPr>
          <w:rFonts w:ascii="TH SarabunIT๙" w:hAnsi="TH SarabunIT๙" w:cs="TH SarabunIT๙" w:hint="cs"/>
          <w:sz w:val="32"/>
          <w:szCs w:val="32"/>
          <w:u w:val="single"/>
          <w:cs/>
        </w:rPr>
        <w:t>มาตรา 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และมาตรา 16 แห่งพระราชบัญญัติการส่งเสริมการอนุรักษ์พลังงาน พ.ศ. 2535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A44C4F" w:rsidRDefault="00A44C4F" w:rsidP="00A44C4F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i/>
          <w:iCs/>
          <w:sz w:val="32"/>
          <w:szCs w:val="32"/>
        </w:rPr>
        <w:tab/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ความเดิมก่อนยกเลิก</w:t>
      </w:r>
    </w:p>
    <w:p w:rsidR="00A44C4F" w:rsidRDefault="00A44C4F" w:rsidP="00A44C4F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i/>
          <w:iCs/>
          <w:sz w:val="32"/>
          <w:szCs w:val="32"/>
        </w:rPr>
        <w:tab/>
        <w:t>“</w:t>
      </w:r>
      <w:r w:rsidRPr="00A44C4F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เจ้าของโรงงานควบคุมต้องเก็บรักษาบันทึกข้อมูลตามมาตรา </w:t>
      </w:r>
      <w:r w:rsidRPr="00A44C4F">
        <w:rPr>
          <w:rFonts w:ascii="TH SarabunIT๙" w:hAnsi="TH SarabunIT๙" w:cs="TH SarabunIT๙" w:hint="cs"/>
          <w:i/>
          <w:iCs/>
          <w:sz w:val="32"/>
          <w:szCs w:val="32"/>
          <w:cs/>
        </w:rPr>
        <w:t>๑๑</w:t>
      </w:r>
      <w:r w:rsidRPr="00A44C4F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(</w:t>
      </w:r>
      <w:r w:rsidRPr="00A44C4F">
        <w:rPr>
          <w:rFonts w:ascii="TH SarabunIT๙" w:hAnsi="TH SarabunIT๙" w:cs="TH SarabunIT๙" w:hint="cs"/>
          <w:i/>
          <w:iCs/>
          <w:sz w:val="32"/>
          <w:szCs w:val="32"/>
          <w:cs/>
        </w:rPr>
        <w:t>๓</w:t>
      </w:r>
      <w:r w:rsidRPr="00A44C4F">
        <w:rPr>
          <w:rFonts w:ascii="TH SarabunIT๙" w:hAnsi="TH SarabunIT๙" w:cs="TH SarabunIT๙"/>
          <w:i/>
          <w:iCs/>
          <w:sz w:val="32"/>
          <w:szCs w:val="32"/>
          <w:cs/>
        </w:rPr>
        <w:t>) ไว้ประจำ ณ โรงงานควบคุมเป็นเวลาไม่น้อยกว่าห้าปีเพื่อประโยชน์ในการใช้งานและในการตรวจสอบของพนักงานเจ้าหน้าที่</w:t>
      </w:r>
      <w:r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A44C4F" w:rsidRDefault="00A44C4F" w:rsidP="00A44C4F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</w:p>
    <w:p w:rsidR="00A44C4F" w:rsidRPr="00A44C4F" w:rsidRDefault="00A44C4F" w:rsidP="00A44C4F">
      <w:pPr>
        <w:pStyle w:val="ac"/>
        <w:numPr>
          <w:ilvl w:val="0"/>
          <w:numId w:val="1"/>
        </w:numPr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44C4F">
        <w:rPr>
          <w:rFonts w:ascii="TH SarabunIT๙" w:hAnsi="TH SarabunIT๙" w:cs="TH SarabunIT๙" w:hint="cs"/>
          <w:sz w:val="32"/>
          <w:szCs w:val="32"/>
          <w:cs/>
        </w:rPr>
        <w:t>มาตรา 1</w:t>
      </w:r>
      <w:r w:rsidRPr="00A44C4F">
        <w:rPr>
          <w:rFonts w:ascii="TH SarabunIT๙" w:hAnsi="TH SarabunIT๙" w:cs="TH SarabunIT๙"/>
          <w:sz w:val="32"/>
          <w:szCs w:val="32"/>
        </w:rPr>
        <w:t>5</w:t>
      </w:r>
      <w:r w:rsidRPr="00A44C4F">
        <w:rPr>
          <w:rFonts w:ascii="TH SarabunIT๙" w:hAnsi="TH SarabunIT๙" w:cs="TH SarabunIT๙" w:hint="cs"/>
          <w:sz w:val="32"/>
          <w:szCs w:val="32"/>
          <w:cs/>
        </w:rPr>
        <w:t xml:space="preserve"> ถูกยกเลิกโดยมาตรา 6 แห่งพระราชบัญญัติการส่งเสริมการอนุรักษ์พลังงาน (ฉบับที่ 2) พ.ศ. 2550</w:t>
      </w:r>
    </w:p>
    <w:p w:rsidR="00A44C4F" w:rsidRDefault="00A44C4F" w:rsidP="00A44C4F">
      <w:pPr>
        <w:pStyle w:val="ac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6 ให้ยกเลิกมาตรา 11 </w:t>
      </w:r>
      <w:r w:rsidRPr="00543166">
        <w:rPr>
          <w:rFonts w:ascii="TH SarabunIT๙" w:hAnsi="TH SarabunIT๙" w:cs="TH SarabunIT๙" w:hint="cs"/>
          <w:sz w:val="32"/>
          <w:szCs w:val="32"/>
          <w:cs/>
        </w:rPr>
        <w:t>มาตรา 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3166">
        <w:rPr>
          <w:rFonts w:ascii="TH SarabunIT๙" w:hAnsi="TH SarabunIT๙" w:cs="TH SarabunIT๙" w:hint="cs"/>
          <w:sz w:val="32"/>
          <w:szCs w:val="32"/>
          <w:cs/>
        </w:rPr>
        <w:t>มาตรา 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4C4F">
        <w:rPr>
          <w:rFonts w:ascii="TH SarabunIT๙" w:hAnsi="TH SarabunIT๙" w:cs="TH SarabunIT๙" w:hint="cs"/>
          <w:sz w:val="32"/>
          <w:szCs w:val="32"/>
          <w:cs/>
        </w:rPr>
        <w:t>มาตรา 14 มาตรา 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A44C4F">
        <w:rPr>
          <w:rFonts w:ascii="TH SarabunIT๙" w:hAnsi="TH SarabunIT๙" w:cs="TH SarabunIT๙" w:hint="cs"/>
          <w:sz w:val="32"/>
          <w:szCs w:val="32"/>
          <w:u w:val="single"/>
          <w:cs/>
        </w:rPr>
        <w:t>มาตรา 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แห่งพระราชบัญญัติการส่งเสริมการอนุรักษ์พลังงาน พ.ศ. 2535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A44C4F" w:rsidRDefault="00A44C4F" w:rsidP="00A44C4F">
      <w:pPr>
        <w:pStyle w:val="ac"/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i/>
          <w:iCs/>
          <w:sz w:val="32"/>
          <w:szCs w:val="32"/>
        </w:rPr>
        <w:tab/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ความเดิมก่อนยกเลิก</w:t>
      </w:r>
    </w:p>
    <w:p w:rsidR="00A44C4F" w:rsidRPr="00A44C4F" w:rsidRDefault="00A44C4F" w:rsidP="00A44C4F">
      <w:pPr>
        <w:pStyle w:val="ac"/>
        <w:spacing w:after="0" w:line="240" w:lineRule="auto"/>
        <w:jc w:val="thaiDistribute"/>
        <w:rPr>
          <w:rFonts w:ascii="TH SarabunIT๙" w:hAnsi="TH SarabunIT๙" w:cs="TH SarabunIT๙" w:hint="cs"/>
          <w:spacing w:val="-2"/>
          <w:sz w:val="32"/>
          <w:szCs w:val="32"/>
        </w:rPr>
      </w:pPr>
      <w:r>
        <w:rPr>
          <w:rFonts w:ascii="TH SarabunIT๙" w:hAnsi="TH SarabunIT๙" w:cs="TH SarabunIT๙"/>
          <w:i/>
          <w:iCs/>
          <w:sz w:val="32"/>
          <w:szCs w:val="32"/>
        </w:rPr>
        <w:tab/>
      </w:r>
      <w:r w:rsidRPr="00A44C4F">
        <w:rPr>
          <w:rFonts w:ascii="TH SarabunIT๙" w:hAnsi="TH SarabunIT๙" w:cs="TH SarabunIT๙"/>
          <w:i/>
          <w:iCs/>
          <w:spacing w:val="-2"/>
          <w:sz w:val="32"/>
          <w:szCs w:val="32"/>
        </w:rPr>
        <w:t>“</w:t>
      </w:r>
      <w:r w:rsidRPr="00A44C4F">
        <w:rPr>
          <w:rFonts w:ascii="TH SarabunIT๙" w:hAnsi="TH SarabunIT๙" w:cs="TH SarabunIT๙"/>
          <w:i/>
          <w:iCs/>
          <w:spacing w:val="-2"/>
          <w:sz w:val="32"/>
          <w:szCs w:val="32"/>
          <w:cs/>
        </w:rPr>
        <w:t xml:space="preserve">เป้าหมายและแผนอนุรักษ์พลังงานตามมาตรา </w:t>
      </w:r>
      <w:r w:rsidRPr="00A44C4F">
        <w:rPr>
          <w:rFonts w:ascii="TH SarabunIT๙" w:hAnsi="TH SarabunIT๙" w:cs="TH SarabunIT๙" w:hint="cs"/>
          <w:i/>
          <w:iCs/>
          <w:spacing w:val="-2"/>
          <w:sz w:val="32"/>
          <w:szCs w:val="32"/>
          <w:cs/>
        </w:rPr>
        <w:t>๑๑</w:t>
      </w:r>
      <w:r w:rsidRPr="00A44C4F">
        <w:rPr>
          <w:rFonts w:ascii="TH SarabunIT๙" w:hAnsi="TH SarabunIT๙" w:cs="TH SarabunIT๙"/>
          <w:i/>
          <w:iCs/>
          <w:spacing w:val="-2"/>
          <w:sz w:val="32"/>
          <w:szCs w:val="32"/>
          <w:cs/>
        </w:rPr>
        <w:t xml:space="preserve"> (</w:t>
      </w:r>
      <w:r w:rsidRPr="00A44C4F">
        <w:rPr>
          <w:rFonts w:ascii="TH SarabunIT๙" w:hAnsi="TH SarabunIT๙" w:cs="TH SarabunIT๙" w:hint="cs"/>
          <w:i/>
          <w:iCs/>
          <w:spacing w:val="-2"/>
          <w:sz w:val="32"/>
          <w:szCs w:val="32"/>
          <w:cs/>
        </w:rPr>
        <w:t>๔</w:t>
      </w:r>
      <w:r w:rsidRPr="00A44C4F">
        <w:rPr>
          <w:rFonts w:ascii="TH SarabunIT๙" w:hAnsi="TH SarabunIT๙" w:cs="TH SarabunIT๙"/>
          <w:i/>
          <w:iCs/>
          <w:spacing w:val="-2"/>
          <w:sz w:val="32"/>
          <w:szCs w:val="32"/>
          <w:cs/>
        </w:rPr>
        <w:t>)</w:t>
      </w:r>
      <w:r w:rsidRPr="00A44C4F">
        <w:rPr>
          <w:rFonts w:ascii="TH SarabunIT๙" w:hAnsi="TH SarabunIT๙" w:cs="TH SarabunIT๙" w:hint="cs"/>
          <w:i/>
          <w:iCs/>
          <w:spacing w:val="-2"/>
          <w:sz w:val="32"/>
          <w:szCs w:val="32"/>
          <w:cs/>
        </w:rPr>
        <w:t xml:space="preserve"> </w:t>
      </w:r>
      <w:r w:rsidRPr="00A44C4F">
        <w:rPr>
          <w:rFonts w:ascii="TH SarabunIT๙" w:hAnsi="TH SarabunIT๙" w:cs="TH SarabunIT๙"/>
          <w:i/>
          <w:iCs/>
          <w:spacing w:val="-2"/>
          <w:sz w:val="32"/>
          <w:szCs w:val="32"/>
          <w:cs/>
        </w:rPr>
        <w:t xml:space="preserve">ที่เจ้าของโรงงานควบคุมต้องส่งให้แก่กรมพัฒนาและส่งเสริมพลังงาน ให้มีรายละเอียดแสดงถึงแผนการดำเนินการของโรงงานควบคุมที่จะให้การอนุรักษ์พลังงานในโรงงานบรรลุสู่มาตรฐาน หลักเกณฑ์และวิธีการที่กำหนดในกฎกระทรวงที่ออกตามมาตรา </w:t>
      </w:r>
      <w:r w:rsidRPr="00A44C4F">
        <w:rPr>
          <w:rFonts w:ascii="TH SarabunIT๙" w:hAnsi="TH SarabunIT๙" w:cs="TH SarabunIT๙" w:hint="cs"/>
          <w:i/>
          <w:iCs/>
          <w:spacing w:val="-2"/>
          <w:sz w:val="32"/>
          <w:szCs w:val="32"/>
          <w:cs/>
        </w:rPr>
        <w:t>๙</w:t>
      </w:r>
      <w:r w:rsidRPr="00A44C4F">
        <w:rPr>
          <w:rFonts w:ascii="TH SarabunIT๙" w:hAnsi="TH SarabunIT๙" w:cs="TH SarabunIT๙"/>
          <w:i/>
          <w:iCs/>
          <w:spacing w:val="-2"/>
          <w:sz w:val="32"/>
          <w:szCs w:val="32"/>
        </w:rPr>
        <w:t>”</w:t>
      </w:r>
    </w:p>
    <w:p w:rsidR="00A44C4F" w:rsidRDefault="00A44C4F" w:rsidP="00A44C4F">
      <w:pPr>
        <w:pStyle w:val="ac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4C4F" w:rsidRDefault="00A44C4F" w:rsidP="00A44C4F">
      <w:pPr>
        <w:pStyle w:val="ac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19 แก้ไขเพิ่มเติมโดยมาตรา 7 </w:t>
      </w:r>
      <w:r w:rsidRPr="00A44C4F"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แห่งพระราชบัญญัติการส่งเสริมการอนุรักษ์พลังงาน (ฉบับที่ 2) พ.ศ. 2550</w:t>
      </w:r>
    </w:p>
    <w:p w:rsidR="00A44C4F" w:rsidRDefault="00A44C4F" w:rsidP="00A44C4F">
      <w:pPr>
        <w:pStyle w:val="ac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7 ให้ยกเลิกความในมาตรา 19 </w:t>
      </w:r>
      <w:r w:rsidRPr="00A44C4F">
        <w:rPr>
          <w:rFonts w:ascii="TH SarabunIT๙" w:hAnsi="TH SarabunIT๙" w:cs="TH SarabunIT๙" w:hint="cs"/>
          <w:sz w:val="32"/>
          <w:szCs w:val="32"/>
          <w:cs/>
        </w:rPr>
        <w:t xml:space="preserve">แห่งพระราชบัญญัติการส่งเสริมการอนุรักษ์พลังงาน </w:t>
      </w:r>
      <w:r>
        <w:rPr>
          <w:rFonts w:ascii="TH SarabunIT๙" w:hAnsi="TH SarabunIT๙" w:cs="TH SarabunIT๙" w:hint="cs"/>
          <w:sz w:val="32"/>
          <w:szCs w:val="32"/>
          <w:cs/>
        </w:rPr>
        <w:t>พ.ศ. 2535 และให้ใช้ความต่อไปนี้แทน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A44C4F" w:rsidRDefault="00A44C4F" w:rsidP="00A44C4F">
      <w:pPr>
        <w:pStyle w:val="ac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4C4F" w:rsidRDefault="00A44C4F" w:rsidP="00A44C4F">
      <w:pPr>
        <w:pStyle w:val="ac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4C4F" w:rsidRDefault="00A44C4F" w:rsidP="00A44C4F">
      <w:pPr>
        <w:pStyle w:val="ac"/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ความเดิมก่อนยกเลิก</w:t>
      </w:r>
    </w:p>
    <w:p w:rsidR="00A44C4F" w:rsidRPr="00A44C4F" w:rsidRDefault="00A44C4F" w:rsidP="00A44C4F">
      <w:pPr>
        <w:pStyle w:val="ac"/>
        <w:spacing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i/>
          <w:iCs/>
          <w:sz w:val="32"/>
          <w:szCs w:val="32"/>
        </w:rPr>
        <w:tab/>
        <w:t>“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มาตรา 19 </w:t>
      </w:r>
      <w:r w:rsidRPr="00A44C4F">
        <w:rPr>
          <w:rFonts w:ascii="TH SarabunIT๙" w:hAnsi="TH SarabunIT๙" w:cs="TH SarabunIT๙"/>
          <w:i/>
          <w:iCs/>
          <w:sz w:val="32"/>
          <w:szCs w:val="32"/>
          <w:cs/>
        </w:rPr>
        <w:t>เพื่อประโยชน์ในการอนุรักษ์พลังงานในอาคารควบคุมให้รัฐมนตรีโดยคำแนะนำของคณะกรรมการนโยบายพลังงานแห่งชาติมีอำนาจออกกฎกระทรวงกำหนด</w:t>
      </w:r>
    </w:p>
    <w:p w:rsidR="00A44C4F" w:rsidRPr="00A44C4F" w:rsidRDefault="00A44C4F" w:rsidP="00A44C4F">
      <w:pPr>
        <w:pStyle w:val="ac"/>
        <w:spacing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Pr="00A44C4F">
        <w:rPr>
          <w:rFonts w:ascii="TH SarabunIT๙" w:hAnsi="TH SarabunIT๙" w:cs="TH SarabunIT๙"/>
          <w:i/>
          <w:iCs/>
          <w:sz w:val="32"/>
          <w:szCs w:val="32"/>
          <w:cs/>
        </w:rPr>
        <w:t>(</w:t>
      </w:r>
      <w:r w:rsidRPr="00A44C4F">
        <w:rPr>
          <w:rFonts w:ascii="TH SarabunIT๙" w:hAnsi="TH SarabunIT๙" w:cs="TH SarabunIT๙" w:hint="cs"/>
          <w:i/>
          <w:iCs/>
          <w:sz w:val="32"/>
          <w:szCs w:val="32"/>
          <w:cs/>
        </w:rPr>
        <w:t>๑</w:t>
      </w:r>
      <w:r w:rsidRPr="00A44C4F">
        <w:rPr>
          <w:rFonts w:ascii="TH SarabunIT๙" w:hAnsi="TH SarabunIT๙" w:cs="TH SarabunIT๙"/>
          <w:i/>
          <w:iCs/>
          <w:sz w:val="32"/>
          <w:szCs w:val="32"/>
          <w:cs/>
        </w:rPr>
        <w:t>) ค่าการถ่ายเทความร้อนรวมของอาคารและการใช้พลังงานในอาคาร</w:t>
      </w:r>
    </w:p>
    <w:p w:rsidR="00A44C4F" w:rsidRPr="00A44C4F" w:rsidRDefault="00A44C4F" w:rsidP="00A44C4F">
      <w:pPr>
        <w:pStyle w:val="ac"/>
        <w:spacing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Pr="00A44C4F">
        <w:rPr>
          <w:rFonts w:ascii="TH SarabunIT๙" w:hAnsi="TH SarabunIT๙" w:cs="TH SarabunIT๙"/>
          <w:i/>
          <w:iCs/>
          <w:sz w:val="32"/>
          <w:szCs w:val="32"/>
          <w:cs/>
        </w:rPr>
        <w:t>(</w:t>
      </w:r>
      <w:r w:rsidRPr="00A44C4F">
        <w:rPr>
          <w:rFonts w:ascii="TH SarabunIT๙" w:hAnsi="TH SarabunIT๙" w:cs="TH SarabunIT๙" w:hint="cs"/>
          <w:i/>
          <w:iCs/>
          <w:sz w:val="32"/>
          <w:szCs w:val="32"/>
          <w:cs/>
        </w:rPr>
        <w:t>๒</w:t>
      </w:r>
      <w:r w:rsidRPr="00A44C4F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) หลักเกณฑ์ วิธีการและเงื่อนไขการประเมินหาค่าการถ่ายเทความร้อนของวัสดุก่อสร้างอาคาร </w:t>
      </w:r>
      <w:r w:rsidRPr="00A44C4F">
        <w:rPr>
          <w:rFonts w:ascii="TH SarabunIT๙" w:hAnsi="TH SarabunIT๙" w:cs="TH SarabunIT๙" w:hint="cs"/>
          <w:i/>
          <w:iCs/>
          <w:sz w:val="32"/>
          <w:szCs w:val="32"/>
          <w:cs/>
        </w:rPr>
        <w:br/>
      </w:r>
      <w:r w:rsidRPr="00A44C4F">
        <w:rPr>
          <w:rFonts w:ascii="TH SarabunIT๙" w:hAnsi="TH SarabunIT๙" w:cs="TH SarabunIT๙"/>
          <w:i/>
          <w:iCs/>
          <w:sz w:val="32"/>
          <w:szCs w:val="32"/>
          <w:cs/>
        </w:rPr>
        <w:t>ค่าการถ่ายเทความร้อนรวมของอาคาร และการใช้พลังงานในอาคาร</w:t>
      </w:r>
    </w:p>
    <w:p w:rsidR="00A44C4F" w:rsidRDefault="00A44C4F" w:rsidP="00A44C4F">
      <w:pPr>
        <w:pStyle w:val="ac"/>
        <w:spacing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Pr="00A44C4F">
        <w:rPr>
          <w:rFonts w:ascii="TH SarabunIT๙" w:hAnsi="TH SarabunIT๙" w:cs="TH SarabunIT๙"/>
          <w:i/>
          <w:iCs/>
          <w:sz w:val="32"/>
          <w:szCs w:val="32"/>
          <w:cs/>
        </w:rPr>
        <w:t>(</w:t>
      </w:r>
      <w:r w:rsidRPr="00A44C4F">
        <w:rPr>
          <w:rFonts w:ascii="TH SarabunIT๙" w:hAnsi="TH SarabunIT๙" w:cs="TH SarabunIT๙" w:hint="cs"/>
          <w:i/>
          <w:iCs/>
          <w:sz w:val="32"/>
          <w:szCs w:val="32"/>
          <w:cs/>
        </w:rPr>
        <w:t>๓</w:t>
      </w:r>
      <w:r w:rsidRPr="00A44C4F">
        <w:rPr>
          <w:rFonts w:ascii="TH SarabunIT๙" w:hAnsi="TH SarabunIT๙" w:cs="TH SarabunIT๙"/>
          <w:i/>
          <w:iCs/>
          <w:sz w:val="32"/>
          <w:szCs w:val="32"/>
          <w:cs/>
        </w:rPr>
        <w:t>) มาตรฐานการปรับอากาศ การทำน้ำร้อนและการให้ความร้อนในอาคาร</w:t>
      </w:r>
      <w:r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A44C4F" w:rsidRDefault="00A44C4F" w:rsidP="00A44C4F">
      <w:pPr>
        <w:pStyle w:val="ac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4C4F" w:rsidRDefault="00A44C4F" w:rsidP="00A44C4F">
      <w:pPr>
        <w:pStyle w:val="ac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แก้ไขเพิ่มเติมโดยมาตรา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4C4F"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แห่งพระราชบัญญัติการส่งเสริมการอนุรักษ์พลังงาน (ฉบับที่ 2) พ.ศ. 2550</w:t>
      </w:r>
    </w:p>
    <w:p w:rsidR="00A44C4F" w:rsidRDefault="00A44C4F" w:rsidP="00A44C4F">
      <w:pPr>
        <w:pStyle w:val="ac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ให้ยกเลิกความในมาตรา </w:t>
      </w: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4C4F">
        <w:rPr>
          <w:rFonts w:ascii="TH SarabunIT๙" w:hAnsi="TH SarabunIT๙" w:cs="TH SarabunIT๙" w:hint="cs"/>
          <w:sz w:val="32"/>
          <w:szCs w:val="32"/>
          <w:cs/>
        </w:rPr>
        <w:t xml:space="preserve">แห่งพระราชบัญญัติการส่งเสริมการอนุรักษ์พลังงาน </w:t>
      </w:r>
      <w:r>
        <w:rPr>
          <w:rFonts w:ascii="TH SarabunIT๙" w:hAnsi="TH SarabunIT๙" w:cs="TH SarabunIT๙" w:hint="cs"/>
          <w:sz w:val="32"/>
          <w:szCs w:val="32"/>
          <w:cs/>
        </w:rPr>
        <w:t>พ.ศ. 2535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และให้ใช้ความต่อไปนี้แทน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A44C4F" w:rsidRDefault="00A44C4F" w:rsidP="00A44C4F">
      <w:pPr>
        <w:pStyle w:val="ac"/>
        <w:spacing w:line="240" w:lineRule="auto"/>
        <w:jc w:val="thaiDistribute"/>
        <w:rPr>
          <w:rFonts w:ascii="TH SarabunIT๙" w:hAnsi="TH SarabunIT๙" w:cs="TH SarabunIT๙" w:hint="cs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ความเดิมก่อนยกเลิก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</w:p>
    <w:p w:rsidR="00BF4116" w:rsidRPr="00BF4116" w:rsidRDefault="00A44C4F" w:rsidP="00BF4116">
      <w:pPr>
        <w:pStyle w:val="ac"/>
        <w:spacing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="00BF4116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="00BF4116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มาตรา 21 </w:t>
      </w:r>
      <w:r w:rsidR="00BF4116" w:rsidRPr="00BF4116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เจ้าของอาคารควบคุมต้องอนุรักษ์พลังงาน ตรวจสอบและวิเคราะห์การใช้พลังงานในอาคารของตนให้เป็นไปตามมาตรฐาน หลักเกณฑ์และวิธีการที่กำหนดในกฎกระทรวงที่ออกตามมาตรา </w:t>
      </w:r>
      <w:r w:rsidR="00BF4116" w:rsidRPr="00BF4116">
        <w:rPr>
          <w:rFonts w:ascii="TH SarabunIT๙" w:hAnsi="TH SarabunIT๙" w:cs="TH SarabunIT๙" w:hint="cs"/>
          <w:i/>
          <w:iCs/>
          <w:sz w:val="32"/>
          <w:szCs w:val="32"/>
          <w:cs/>
        </w:rPr>
        <w:t>๑๙</w:t>
      </w:r>
    </w:p>
    <w:p w:rsidR="00A44C4F" w:rsidRDefault="00BF4116" w:rsidP="00BF4116">
      <w:pPr>
        <w:pStyle w:val="ac"/>
        <w:spacing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Pr="00BF4116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ให้นำมาตรา </w:t>
      </w:r>
      <w:r w:rsidRPr="00BF4116">
        <w:rPr>
          <w:rFonts w:ascii="TH SarabunIT๙" w:hAnsi="TH SarabunIT๙" w:cs="TH SarabunIT๙" w:hint="cs"/>
          <w:i/>
          <w:iCs/>
          <w:sz w:val="32"/>
          <w:szCs w:val="32"/>
          <w:cs/>
        </w:rPr>
        <w:t>๑๐</w:t>
      </w:r>
      <w:r w:rsidRPr="00BF4116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มาใช้บังคับแก่เจ้าของอาคารควบคุมโดยอนุโลม</w:t>
      </w:r>
      <w:r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BF4116" w:rsidRDefault="00BF4116" w:rsidP="00BF4116">
      <w:pPr>
        <w:pStyle w:val="ac"/>
        <w:spacing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</w:p>
    <w:p w:rsidR="00BF4116" w:rsidRDefault="00BF4116" w:rsidP="00BF4116">
      <w:pPr>
        <w:pStyle w:val="ac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2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แก้ไขเพิ่มเติมโดยมาตรา 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4C4F"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แห่งพระราชบัญญัติการส่งเสริมการอนุรักษ์พลังงาน (ฉบับที่ 2) พ.ศ. 2550</w:t>
      </w:r>
    </w:p>
    <w:p w:rsidR="00BF4116" w:rsidRDefault="00BF4116" w:rsidP="00BF4116">
      <w:pPr>
        <w:pStyle w:val="ac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8 ให้ยกเลิกความในมาตรา 21 </w:t>
      </w:r>
      <w:r w:rsidRPr="00A44C4F">
        <w:rPr>
          <w:rFonts w:ascii="TH SarabunIT๙" w:hAnsi="TH SarabunIT๙" w:cs="TH SarabunIT๙" w:hint="cs"/>
          <w:sz w:val="32"/>
          <w:szCs w:val="32"/>
          <w:cs/>
        </w:rPr>
        <w:t xml:space="preserve">แห่งพระราชบัญญัติการส่งเสริมการอนุรักษ์พลังงาน </w:t>
      </w:r>
      <w:r>
        <w:rPr>
          <w:rFonts w:ascii="TH SarabunIT๙" w:hAnsi="TH SarabunIT๙" w:cs="TH SarabunIT๙" w:hint="cs"/>
          <w:sz w:val="32"/>
          <w:szCs w:val="32"/>
          <w:cs/>
        </w:rPr>
        <w:t>พ.ศ. 2535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BF4116" w:rsidRDefault="00BF4116" w:rsidP="00BF4116">
      <w:pPr>
        <w:pStyle w:val="ac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4116" w:rsidRDefault="00BF4116" w:rsidP="00BF4116">
      <w:pPr>
        <w:pStyle w:val="ac"/>
        <w:numPr>
          <w:ilvl w:val="0"/>
          <w:numId w:val="1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ชื่อหมวด 3 และมาตรา 23 แก้ไขเพิ่มเติมโดยมาตรา 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4C4F"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แห่งพระราชบัญญัติการส่งเสริมการอนุรักษ์พลังงาน (ฉบับที่ 2) พ.ศ. 2550</w:t>
      </w:r>
    </w:p>
    <w:p w:rsidR="00BF4116" w:rsidRDefault="00BF4116" w:rsidP="00BF4116">
      <w:pPr>
        <w:pStyle w:val="ac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10 ให้ยกเลิกชื่อหมวด 3 </w:t>
      </w:r>
      <w:r w:rsidRPr="00BF4116">
        <w:rPr>
          <w:rFonts w:ascii="TH SarabunIT๙" w:hAnsi="TH SarabunIT๙" w:cs="TH SarabunIT๙"/>
          <w:sz w:val="32"/>
          <w:szCs w:val="32"/>
          <w:cs/>
        </w:rPr>
        <w:t>การอนุรักษ์พลังงานในเครื่องจักร อุปกรณ์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4116">
        <w:rPr>
          <w:rFonts w:ascii="TH SarabunIT๙" w:hAnsi="TH SarabunIT๙" w:cs="TH SarabunIT๙"/>
          <w:sz w:val="32"/>
          <w:szCs w:val="32"/>
          <w:cs/>
        </w:rPr>
        <w:t>และส่งเสริมการใช้วัสดุเพื่ออนุรักษ์พลังงาน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และความในมาตรา 21 </w:t>
      </w:r>
      <w:r w:rsidRPr="00A44C4F">
        <w:rPr>
          <w:rFonts w:ascii="TH SarabunIT๙" w:hAnsi="TH SarabunIT๙" w:cs="TH SarabunIT๙" w:hint="cs"/>
          <w:sz w:val="32"/>
          <w:szCs w:val="32"/>
          <w:cs/>
        </w:rPr>
        <w:t xml:space="preserve">แห่งพระราชบัญญัติการส่งเสริมการอนุรักษ์พลังงาน </w:t>
      </w:r>
      <w:r>
        <w:rPr>
          <w:rFonts w:ascii="TH SarabunIT๙" w:hAnsi="TH SarabunIT๙" w:cs="TH SarabunIT๙" w:hint="cs"/>
          <w:sz w:val="32"/>
          <w:szCs w:val="32"/>
          <w:cs/>
        </w:rPr>
        <w:t>พ.ศ. 2535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และให้ใช้ความต่อไปนี้แทน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BF4116" w:rsidRDefault="00BF4116" w:rsidP="00BF4116">
      <w:pPr>
        <w:pStyle w:val="ac"/>
        <w:spacing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ความเดิมก่อนยกเลิก</w:t>
      </w:r>
    </w:p>
    <w:p w:rsidR="00BF4116" w:rsidRPr="00BF4116" w:rsidRDefault="00BF4116" w:rsidP="00BF4116">
      <w:pPr>
        <w:pStyle w:val="ac"/>
        <w:spacing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BF4116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BF4116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หมวด 3 </w:t>
      </w:r>
      <w:r w:rsidRPr="00BF4116">
        <w:rPr>
          <w:rFonts w:ascii="TH SarabunIT๙" w:hAnsi="TH SarabunIT๙" w:cs="TH SarabunIT๙"/>
          <w:i/>
          <w:iCs/>
          <w:sz w:val="32"/>
          <w:szCs w:val="32"/>
          <w:cs/>
        </w:rPr>
        <w:t>การอนุรักษ์พลังงานในเครื่องจักร อุปกรณ์</w:t>
      </w:r>
      <w:r w:rsidRPr="00BF4116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Pr="00BF4116">
        <w:rPr>
          <w:rFonts w:ascii="TH SarabunIT๙" w:hAnsi="TH SarabunIT๙" w:cs="TH SarabunIT๙"/>
          <w:i/>
          <w:iCs/>
          <w:sz w:val="32"/>
          <w:szCs w:val="32"/>
          <w:cs/>
        </w:rPr>
        <w:t>และส่งเสริมการใช้วัสดุเพื่ออนุรักษ์พลังงาน</w:t>
      </w:r>
      <w:r>
        <w:rPr>
          <w:rFonts w:ascii="TH SarabunIT๙" w:hAnsi="TH SarabunIT๙" w:cs="TH SarabunIT๙"/>
          <w:i/>
          <w:iCs/>
          <w:sz w:val="32"/>
          <w:szCs w:val="32"/>
        </w:rPr>
        <w:tab/>
      </w:r>
      <w:r w:rsidRPr="00BF4116">
        <w:rPr>
          <w:rFonts w:ascii="TH SarabunIT๙" w:hAnsi="TH SarabunIT๙" w:cs="TH SarabunIT๙"/>
          <w:i/>
          <w:iCs/>
          <w:sz w:val="32"/>
          <w:szCs w:val="32"/>
          <w:cs/>
        </w:rPr>
        <w:t>มาตรา ๒๓ เพื่อประโยชน์ในการอนุรักษ์พลังงานในเครื่องจักรหรืออุปกรณ์และส่งเสริมการใช้วัสดุเพื่ออนุรักษ์พลังงาน ให้รัฐมนตรีโดยคำแนะนำของคณะกรรมการนโยบายพลังงานแห่งชาติมีอำนาจออกกฎกระทรวงในเรื่องดังต่อไปนี้</w:t>
      </w:r>
    </w:p>
    <w:p w:rsidR="00BF4116" w:rsidRPr="00BF4116" w:rsidRDefault="00BF4116" w:rsidP="00BF4116">
      <w:pPr>
        <w:pStyle w:val="ac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Pr="00BF4116">
        <w:rPr>
          <w:rFonts w:ascii="TH SarabunIT๙" w:hAnsi="TH SarabunIT๙" w:cs="TH SarabunIT๙"/>
          <w:i/>
          <w:iCs/>
          <w:sz w:val="32"/>
          <w:szCs w:val="32"/>
          <w:cs/>
        </w:rPr>
        <w:t>(</w:t>
      </w:r>
      <w:r w:rsidRPr="00BF4116">
        <w:rPr>
          <w:rFonts w:ascii="TH SarabunIT๙" w:hAnsi="TH SarabunIT๙" w:cs="TH SarabunIT๙" w:hint="cs"/>
          <w:i/>
          <w:iCs/>
          <w:sz w:val="32"/>
          <w:szCs w:val="32"/>
          <w:cs/>
        </w:rPr>
        <w:t>๑</w:t>
      </w:r>
      <w:r w:rsidRPr="00BF4116">
        <w:rPr>
          <w:rFonts w:ascii="TH SarabunIT๙" w:hAnsi="TH SarabunIT๙" w:cs="TH SarabunIT๙"/>
          <w:i/>
          <w:iCs/>
          <w:sz w:val="32"/>
          <w:szCs w:val="32"/>
          <w:cs/>
        </w:rPr>
        <w:t>) กำหนดเครื่องจักรหรืออุปกรณ์ตามประเภท ขนาด ปริมาณการใช้พลังงานอัตราการสิ้นเปลืองพลังงานและประสิทธิภาพการใช้พลังงานอย่างใดเป็นเครื่องจักรหรืออุปกรณ์ที่มีประสิทธิภาพสูง</w:t>
      </w:r>
    </w:p>
    <w:p w:rsidR="00BF4116" w:rsidRPr="00BF4116" w:rsidRDefault="00BF4116" w:rsidP="00BF4116">
      <w:pPr>
        <w:pStyle w:val="ac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Pr="00BF4116">
        <w:rPr>
          <w:rFonts w:ascii="TH SarabunIT๙" w:hAnsi="TH SarabunIT๙" w:cs="TH SarabunIT๙"/>
          <w:i/>
          <w:iCs/>
          <w:sz w:val="32"/>
          <w:szCs w:val="32"/>
          <w:cs/>
        </w:rPr>
        <w:t>(</w:t>
      </w:r>
      <w:r w:rsidRPr="00BF4116">
        <w:rPr>
          <w:rFonts w:ascii="TH SarabunIT๙" w:hAnsi="TH SarabunIT๙" w:cs="TH SarabunIT๙" w:hint="cs"/>
          <w:i/>
          <w:iCs/>
          <w:sz w:val="32"/>
          <w:szCs w:val="32"/>
          <w:cs/>
        </w:rPr>
        <w:t>๒</w:t>
      </w:r>
      <w:r w:rsidRPr="00BF4116">
        <w:rPr>
          <w:rFonts w:ascii="TH SarabunIT๙" w:hAnsi="TH SarabunIT๙" w:cs="TH SarabunIT๙"/>
          <w:i/>
          <w:iCs/>
          <w:sz w:val="32"/>
          <w:szCs w:val="32"/>
          <w:cs/>
        </w:rPr>
        <w:t>) กำหนดวัสดุตามประเภท คุณภาพและมาตรฐานอย่างใด เป็นวัสดุเพื่อใช้ในการอนุรักษ์พลังงาน</w:t>
      </w:r>
    </w:p>
    <w:p w:rsidR="00BF4116" w:rsidRDefault="00BF4116" w:rsidP="00BF4116">
      <w:pPr>
        <w:pStyle w:val="ac"/>
        <w:spacing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Pr="00BF4116">
        <w:rPr>
          <w:rFonts w:ascii="TH SarabunIT๙" w:hAnsi="TH SarabunIT๙" w:cs="TH SarabunIT๙"/>
          <w:i/>
          <w:iCs/>
          <w:sz w:val="32"/>
          <w:szCs w:val="32"/>
          <w:cs/>
        </w:rPr>
        <w:t>ผู้ผลิตและผู้จำหน่ายเครื่องจักรหรืออุปกรณ์ที่มีประสิทธิภาพสูงหรือ วัสดุเพื่อใช้ในการอนุรักษ์พลังงานตามวรรคหนึ่งมีสิทธิขอรับการส่งเสริมและช่วยเหลือตามมาตรา 40 ได้</w:t>
      </w:r>
      <w:r w:rsidRPr="00BF4116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BF4116" w:rsidRDefault="00BF4116" w:rsidP="00BF4116">
      <w:pPr>
        <w:pStyle w:val="ac"/>
        <w:spacing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</w:p>
    <w:p w:rsidR="00BF4116" w:rsidRDefault="00BF4116" w:rsidP="00BF4116">
      <w:pPr>
        <w:pStyle w:val="ac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มาตรา </w:t>
      </w:r>
      <w:r>
        <w:rPr>
          <w:rFonts w:ascii="TH SarabunIT๙" w:hAnsi="TH SarabunIT๙" w:cs="TH SarabunIT๙"/>
          <w:sz w:val="32"/>
          <w:szCs w:val="32"/>
        </w:rPr>
        <w:t>24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แก้ไขเพิ่มเติมโดยมาตรา </w:t>
      </w:r>
      <w:r>
        <w:rPr>
          <w:rFonts w:ascii="TH SarabunIT๙" w:hAnsi="TH SarabunIT๙" w:cs="TH SarabunIT๙"/>
          <w:sz w:val="32"/>
          <w:szCs w:val="32"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4C4F"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แห่งพระราชบัญญัติการส่งเสริมการอนุรักษ์พลังงาน (ฉบับที่ 2) พ.ศ. 2550</w:t>
      </w:r>
    </w:p>
    <w:p w:rsidR="00BF4116" w:rsidRDefault="00BF4116" w:rsidP="00BF4116">
      <w:pPr>
        <w:pStyle w:val="ac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>
        <w:rPr>
          <w:rFonts w:ascii="TH SarabunIT๙" w:hAnsi="TH SarabunIT๙" w:cs="TH SarabunIT๙"/>
          <w:sz w:val="32"/>
          <w:szCs w:val="32"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ให้ยกเลิกความในมาตรา </w:t>
      </w:r>
      <w:r>
        <w:rPr>
          <w:rFonts w:ascii="TH SarabunIT๙" w:hAnsi="TH SarabunIT๙" w:cs="TH SarabunIT๙"/>
          <w:sz w:val="32"/>
          <w:szCs w:val="32"/>
        </w:rPr>
        <w:t>24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4C4F">
        <w:rPr>
          <w:rFonts w:ascii="TH SarabunIT๙" w:hAnsi="TH SarabunIT๙" w:cs="TH SarabunIT๙" w:hint="cs"/>
          <w:sz w:val="32"/>
          <w:szCs w:val="32"/>
          <w:cs/>
        </w:rPr>
        <w:t xml:space="preserve">แห่งพระราชบัญญัติการส่งเสริมการอนุรักษ์พลังงาน </w:t>
      </w:r>
      <w:r>
        <w:rPr>
          <w:rFonts w:ascii="TH SarabunIT๙" w:hAnsi="TH SarabunIT๙" w:cs="TH SarabunIT๙" w:hint="cs"/>
          <w:sz w:val="32"/>
          <w:szCs w:val="32"/>
          <w:cs/>
        </w:rPr>
        <w:t>พ.ศ. 2535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และให้ใช้ความต่อไปนี้แทน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BF4116" w:rsidRDefault="00BF4116" w:rsidP="00BF4116">
      <w:pPr>
        <w:pStyle w:val="ac"/>
        <w:spacing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ความเดิมก่อนยกเลิก</w:t>
      </w:r>
    </w:p>
    <w:p w:rsidR="00BF4116" w:rsidRPr="00BF4116" w:rsidRDefault="00BF4116" w:rsidP="00BF4116">
      <w:pPr>
        <w:pStyle w:val="ac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F4116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BF4116">
        <w:rPr>
          <w:rFonts w:ascii="TH SarabunIT๙" w:hAnsi="TH SarabunIT๙" w:cs="TH SarabunIT๙"/>
          <w:i/>
          <w:iCs/>
          <w:sz w:val="32"/>
          <w:szCs w:val="32"/>
          <w:cs/>
        </w:rPr>
        <w:t>มาตรา ๒๔ ให้จัดตั้งกองทุนขึ้นกองทุนหนึ่งเรียกว่า "กองทุนเพื่อส่งเสริมการอนุรักษ์พลังงาน" ในกระทรวงการคลัง เพื่อใช้เป็นทุนหมุนเวียนและใช้จ่ายช่วยเหลือหรืออุดหนุนการดำเนินงานเกี่ยวกับการอนุรักษ์พลังงานโดยประกอบด้วยเงินและทรัพย์สินดังต่อไปนี้</w:t>
      </w:r>
    </w:p>
    <w:p w:rsidR="00BF4116" w:rsidRPr="00BF4116" w:rsidRDefault="00BF4116" w:rsidP="00BF4116">
      <w:pPr>
        <w:pStyle w:val="ac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BF4116">
        <w:rPr>
          <w:rFonts w:ascii="TH SarabunIT๙" w:hAnsi="TH SarabunIT๙" w:cs="TH SarabunIT๙"/>
          <w:i/>
          <w:iCs/>
          <w:sz w:val="32"/>
          <w:szCs w:val="32"/>
          <w:cs/>
        </w:rPr>
        <w:t>(</w:t>
      </w:r>
      <w:r w:rsidRPr="00BF4116">
        <w:rPr>
          <w:rFonts w:ascii="TH SarabunIT๙" w:hAnsi="TH SarabunIT๙" w:cs="TH SarabunIT๙" w:hint="cs"/>
          <w:i/>
          <w:iCs/>
          <w:sz w:val="32"/>
          <w:szCs w:val="32"/>
          <w:cs/>
        </w:rPr>
        <w:t>๑</w:t>
      </w:r>
      <w:r w:rsidRPr="00BF4116">
        <w:rPr>
          <w:rFonts w:ascii="TH SarabunIT๙" w:hAnsi="TH SarabunIT๙" w:cs="TH SarabunIT๙"/>
          <w:i/>
          <w:iCs/>
          <w:sz w:val="32"/>
          <w:szCs w:val="32"/>
          <w:cs/>
        </w:rPr>
        <w:t>) เงินที่โอนจากกองทุนน้ำมันเชื้อเพลิงตามกฎหมายว่าด้วยการ แก้ไขและป้องกัน</w:t>
      </w:r>
      <w:proofErr w:type="spellStart"/>
      <w:r w:rsidRPr="00BF4116">
        <w:rPr>
          <w:rFonts w:ascii="TH SarabunIT๙" w:hAnsi="TH SarabunIT๙" w:cs="TH SarabunIT๙"/>
          <w:i/>
          <w:iCs/>
          <w:sz w:val="32"/>
          <w:szCs w:val="32"/>
          <w:cs/>
        </w:rPr>
        <w:t>ภาวะการ</w:t>
      </w:r>
      <w:proofErr w:type="spellEnd"/>
      <w:r w:rsidRPr="00BF4116">
        <w:rPr>
          <w:rFonts w:ascii="TH SarabunIT๙" w:hAnsi="TH SarabunIT๙" w:cs="TH SarabunIT๙"/>
          <w:i/>
          <w:iCs/>
          <w:sz w:val="32"/>
          <w:szCs w:val="32"/>
          <w:cs/>
        </w:rPr>
        <w:t>ขาดแคลนน้ำมันเชื้อเพลิงตามจำนวนที่นายกรัฐมนตรีกำหนด</w:t>
      </w:r>
    </w:p>
    <w:p w:rsidR="00BF4116" w:rsidRPr="00BF4116" w:rsidRDefault="00BF4116" w:rsidP="00BF4116">
      <w:pPr>
        <w:pStyle w:val="ac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BF4116">
        <w:rPr>
          <w:rFonts w:ascii="TH SarabunIT๙" w:hAnsi="TH SarabunIT๙" w:cs="TH SarabunIT๙"/>
          <w:i/>
          <w:iCs/>
          <w:sz w:val="32"/>
          <w:szCs w:val="32"/>
          <w:cs/>
        </w:rPr>
        <w:t>(</w:t>
      </w:r>
      <w:r w:rsidRPr="00BF4116">
        <w:rPr>
          <w:rFonts w:ascii="TH SarabunIT๙" w:hAnsi="TH SarabunIT๙" w:cs="TH SarabunIT๙" w:hint="cs"/>
          <w:i/>
          <w:iCs/>
          <w:sz w:val="32"/>
          <w:szCs w:val="32"/>
          <w:cs/>
        </w:rPr>
        <w:t>๒</w:t>
      </w:r>
      <w:r w:rsidRPr="00BF4116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) เงินที่ส่งตามมาตรา </w:t>
      </w:r>
      <w:r w:rsidRPr="00BF4116">
        <w:rPr>
          <w:rFonts w:ascii="TH SarabunIT๙" w:hAnsi="TH SarabunIT๙" w:cs="TH SarabunIT๙" w:hint="cs"/>
          <w:i/>
          <w:iCs/>
          <w:sz w:val="32"/>
          <w:szCs w:val="32"/>
          <w:cs/>
        </w:rPr>
        <w:t>๓๕</w:t>
      </w:r>
      <w:r w:rsidRPr="00BF4116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มาตรา </w:t>
      </w:r>
      <w:r w:rsidRPr="00BF4116">
        <w:rPr>
          <w:rFonts w:ascii="TH SarabunIT๙" w:hAnsi="TH SarabunIT๙" w:cs="TH SarabunIT๙" w:hint="cs"/>
          <w:i/>
          <w:iCs/>
          <w:sz w:val="32"/>
          <w:szCs w:val="32"/>
          <w:cs/>
        </w:rPr>
        <w:t>๓๖</w:t>
      </w:r>
      <w:r w:rsidRPr="00BF4116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และมาตรา </w:t>
      </w:r>
      <w:r w:rsidRPr="00BF4116">
        <w:rPr>
          <w:rFonts w:ascii="TH SarabunIT๙" w:hAnsi="TH SarabunIT๙" w:cs="TH SarabunIT๙" w:hint="cs"/>
          <w:i/>
          <w:iCs/>
          <w:sz w:val="32"/>
          <w:szCs w:val="32"/>
          <w:cs/>
        </w:rPr>
        <w:t>๓๗</w:t>
      </w:r>
    </w:p>
    <w:p w:rsidR="00BF4116" w:rsidRPr="00BF4116" w:rsidRDefault="00BF4116" w:rsidP="00BF4116">
      <w:pPr>
        <w:pStyle w:val="ac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BF4116">
        <w:rPr>
          <w:rFonts w:ascii="TH SarabunIT๙" w:hAnsi="TH SarabunIT๙" w:cs="TH SarabunIT๙"/>
          <w:i/>
          <w:iCs/>
          <w:sz w:val="32"/>
          <w:szCs w:val="32"/>
          <w:cs/>
        </w:rPr>
        <w:t>(</w:t>
      </w:r>
      <w:r w:rsidRPr="00BF4116">
        <w:rPr>
          <w:rFonts w:ascii="TH SarabunIT๙" w:hAnsi="TH SarabunIT๙" w:cs="TH SarabunIT๙" w:hint="cs"/>
          <w:i/>
          <w:iCs/>
          <w:sz w:val="32"/>
          <w:szCs w:val="32"/>
          <w:cs/>
        </w:rPr>
        <w:t>๓</w:t>
      </w:r>
      <w:r w:rsidRPr="00BF4116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) เงินค่าธรรมเนียมพิเศษที่จัดเก็บตามมาตรา </w:t>
      </w:r>
      <w:r w:rsidRPr="00BF4116">
        <w:rPr>
          <w:rFonts w:ascii="TH SarabunIT๙" w:hAnsi="TH SarabunIT๙" w:cs="TH SarabunIT๙" w:hint="cs"/>
          <w:i/>
          <w:iCs/>
          <w:sz w:val="32"/>
          <w:szCs w:val="32"/>
          <w:cs/>
        </w:rPr>
        <w:t>๔๒</w:t>
      </w:r>
    </w:p>
    <w:p w:rsidR="00BF4116" w:rsidRPr="00BF4116" w:rsidRDefault="00BF4116" w:rsidP="00BF4116">
      <w:pPr>
        <w:pStyle w:val="ac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BF4116">
        <w:rPr>
          <w:rFonts w:ascii="TH SarabunIT๙" w:hAnsi="TH SarabunIT๙" w:cs="TH SarabunIT๙"/>
          <w:i/>
          <w:iCs/>
          <w:sz w:val="32"/>
          <w:szCs w:val="32"/>
          <w:cs/>
        </w:rPr>
        <w:t>(</w:t>
      </w:r>
      <w:r w:rsidRPr="00BF4116">
        <w:rPr>
          <w:rFonts w:ascii="TH SarabunIT๙" w:hAnsi="TH SarabunIT๙" w:cs="TH SarabunIT๙" w:hint="cs"/>
          <w:i/>
          <w:iCs/>
          <w:sz w:val="32"/>
          <w:szCs w:val="32"/>
          <w:cs/>
        </w:rPr>
        <w:t>๔</w:t>
      </w:r>
      <w:r w:rsidRPr="00BF4116">
        <w:rPr>
          <w:rFonts w:ascii="TH SarabunIT๙" w:hAnsi="TH SarabunIT๙" w:cs="TH SarabunIT๙"/>
          <w:i/>
          <w:iCs/>
          <w:sz w:val="32"/>
          <w:szCs w:val="32"/>
          <w:cs/>
        </w:rPr>
        <w:t>) เงินอุดหนุนจากรัฐบาลเป็นคราว ๆ</w:t>
      </w:r>
    </w:p>
    <w:p w:rsidR="00BF4116" w:rsidRPr="00BF4116" w:rsidRDefault="00BF4116" w:rsidP="00BF4116">
      <w:pPr>
        <w:pStyle w:val="ac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BF4116">
        <w:rPr>
          <w:rFonts w:ascii="TH SarabunIT๙" w:hAnsi="TH SarabunIT๙" w:cs="TH SarabunIT๙"/>
          <w:i/>
          <w:iCs/>
          <w:sz w:val="32"/>
          <w:szCs w:val="32"/>
          <w:cs/>
        </w:rPr>
        <w:t>(</w:t>
      </w:r>
      <w:r w:rsidRPr="00BF4116">
        <w:rPr>
          <w:rFonts w:ascii="TH SarabunIT๙" w:hAnsi="TH SarabunIT๙" w:cs="TH SarabunIT๙" w:hint="cs"/>
          <w:i/>
          <w:iCs/>
          <w:sz w:val="32"/>
          <w:szCs w:val="32"/>
          <w:cs/>
        </w:rPr>
        <w:t>๕</w:t>
      </w:r>
      <w:r w:rsidRPr="00BF4116">
        <w:rPr>
          <w:rFonts w:ascii="TH SarabunIT๙" w:hAnsi="TH SarabunIT๙" w:cs="TH SarabunIT๙"/>
          <w:i/>
          <w:iCs/>
          <w:sz w:val="32"/>
          <w:szCs w:val="32"/>
          <w:cs/>
        </w:rPr>
        <w:t>) เงินหรือทรัพย์สินอื่นที่ได้รับจากภาคเอกชนทั้งภายในและภายนอกประเทศ รัฐบาลต่างประเทศหรือองค์การระหว่างประเทศ</w:t>
      </w:r>
    </w:p>
    <w:p w:rsidR="00BF4116" w:rsidRPr="00BF4116" w:rsidRDefault="00BF4116" w:rsidP="00BF4116">
      <w:pPr>
        <w:pStyle w:val="ac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BF4116">
        <w:rPr>
          <w:rFonts w:ascii="TH SarabunIT๙" w:hAnsi="TH SarabunIT๙" w:cs="TH SarabunIT๙"/>
          <w:i/>
          <w:iCs/>
          <w:sz w:val="32"/>
          <w:szCs w:val="32"/>
          <w:cs/>
        </w:rPr>
        <w:t>(</w:t>
      </w:r>
      <w:r w:rsidRPr="00BF4116">
        <w:rPr>
          <w:rFonts w:ascii="TH SarabunIT๙" w:hAnsi="TH SarabunIT๙" w:cs="TH SarabunIT๙" w:hint="cs"/>
          <w:i/>
          <w:iCs/>
          <w:sz w:val="32"/>
          <w:szCs w:val="32"/>
          <w:cs/>
        </w:rPr>
        <w:t>๖</w:t>
      </w:r>
      <w:r w:rsidRPr="00BF4116">
        <w:rPr>
          <w:rFonts w:ascii="TH SarabunIT๙" w:hAnsi="TH SarabunIT๙" w:cs="TH SarabunIT๙"/>
          <w:i/>
          <w:iCs/>
          <w:sz w:val="32"/>
          <w:szCs w:val="32"/>
          <w:cs/>
        </w:rPr>
        <w:t>) เงินจากดอกผลและผลประโยชน์ใด ๆ ที่เกิดจากกองทุนนี้</w:t>
      </w:r>
    </w:p>
    <w:p w:rsidR="00BF4116" w:rsidRPr="00BF4116" w:rsidRDefault="00BF4116" w:rsidP="00BF4116">
      <w:pPr>
        <w:pStyle w:val="ac"/>
        <w:spacing w:line="240" w:lineRule="auto"/>
        <w:jc w:val="thaiDistribute"/>
        <w:rPr>
          <w:rFonts w:ascii="TH SarabunIT๙" w:hAnsi="TH SarabunIT๙" w:cs="TH SarabunIT๙" w:hint="cs"/>
          <w:i/>
          <w:iCs/>
          <w:sz w:val="32"/>
          <w:szCs w:val="32"/>
        </w:rPr>
      </w:pPr>
      <w:r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BF4116">
        <w:rPr>
          <w:rFonts w:ascii="TH SarabunIT๙" w:hAnsi="TH SarabunIT๙" w:cs="TH SarabunIT๙"/>
          <w:i/>
          <w:iCs/>
          <w:sz w:val="32"/>
          <w:szCs w:val="32"/>
          <w:cs/>
        </w:rPr>
        <w:t>ให้กระทรวงการคลังเก็บรักษาเงินและทรัพย์สินของกองทุนและดำเนินการเบิกจ่ายเงินกองทุนตามพระราชบัญญัตินี้</w:t>
      </w:r>
      <w:r w:rsidRPr="00BF4116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BF4116" w:rsidRDefault="00BF4116" w:rsidP="00BF4116">
      <w:pPr>
        <w:pStyle w:val="ac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4116" w:rsidRDefault="00BF4116" w:rsidP="00BF4116">
      <w:pPr>
        <w:pStyle w:val="ac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>
        <w:rPr>
          <w:rFonts w:ascii="TH SarabunIT๙" w:hAnsi="TH SarabunIT๙" w:cs="TH SarabunIT๙"/>
          <w:sz w:val="32"/>
          <w:szCs w:val="32"/>
        </w:rPr>
        <w:t>24</w:t>
      </w:r>
      <w:r>
        <w:rPr>
          <w:rFonts w:ascii="TH SarabunIT๙" w:hAnsi="TH SarabunIT๙" w:cs="TH SarabunIT๙" w:hint="cs"/>
          <w:sz w:val="32"/>
          <w:szCs w:val="32"/>
          <w:cs/>
        </w:rPr>
        <w:t>/1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แก้ไขเพิ่มเติมโดยมาตรา 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4C4F"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แห่งพระราชบัญญัติการส่งเสริมการอนุรักษ์พลังงาน (ฉบับที่ 2) พ.ศ. 2550</w:t>
      </w:r>
    </w:p>
    <w:p w:rsidR="00BF4116" w:rsidRDefault="00BF4116" w:rsidP="00BF4116">
      <w:pPr>
        <w:pStyle w:val="ac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เพิ่มความต่อไปนี้เป็น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>
        <w:rPr>
          <w:rFonts w:ascii="TH SarabunIT๙" w:hAnsi="TH SarabunIT๙" w:cs="TH SarabunIT๙"/>
          <w:sz w:val="32"/>
          <w:szCs w:val="32"/>
        </w:rPr>
        <w:t>24</w:t>
      </w:r>
      <w:r>
        <w:rPr>
          <w:rFonts w:ascii="TH SarabunIT๙" w:hAnsi="TH SarabunIT๙" w:cs="TH SarabunIT๙" w:hint="cs"/>
          <w:sz w:val="32"/>
          <w:szCs w:val="32"/>
          <w:cs/>
        </w:rPr>
        <w:t>/1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4C4F">
        <w:rPr>
          <w:rFonts w:ascii="TH SarabunIT๙" w:hAnsi="TH SarabunIT๙" w:cs="TH SarabunIT๙" w:hint="cs"/>
          <w:sz w:val="32"/>
          <w:szCs w:val="32"/>
          <w:cs/>
        </w:rPr>
        <w:t xml:space="preserve">แห่งพระราชบัญญัติการส่งเสริมการอนุรักษ์พลังงาน </w:t>
      </w:r>
      <w:r>
        <w:rPr>
          <w:rFonts w:ascii="TH SarabunIT๙" w:hAnsi="TH SarabunIT๙" w:cs="TH SarabunIT๙" w:hint="cs"/>
          <w:sz w:val="32"/>
          <w:szCs w:val="32"/>
          <w:cs/>
        </w:rPr>
        <w:t>พ.ศ. 2535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E32D27" w:rsidRDefault="00E32D27" w:rsidP="00BF4116">
      <w:pPr>
        <w:pStyle w:val="ac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2D27" w:rsidRDefault="00E32D27" w:rsidP="00E32D27">
      <w:pPr>
        <w:pStyle w:val="ac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แก้ไขเพิ่มเติมโดยมาตรา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4C4F"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แห่งพระราชบัญญัติการส่งเสริมการอนุรักษ์พลังงาน (ฉบับที่ 2) พ.ศ. 2550</w:t>
      </w:r>
    </w:p>
    <w:p w:rsidR="00E32D27" w:rsidRDefault="00E32D27" w:rsidP="00E32D27">
      <w:pPr>
        <w:pStyle w:val="ac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ให้ยกเลิกความใน</w:t>
      </w:r>
      <w:r>
        <w:rPr>
          <w:rFonts w:ascii="TH SarabunIT๙" w:hAnsi="TH SarabunIT๙" w:cs="TH SarabunIT๙" w:hint="cs"/>
          <w:sz w:val="32"/>
          <w:szCs w:val="32"/>
          <w:cs/>
        </w:rPr>
        <w:t>วรรคหนึ่งของ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>
        <w:rPr>
          <w:rFonts w:ascii="TH SarabunIT๙" w:hAnsi="TH SarabunIT๙" w:cs="TH SarabunIT๙" w:hint="cs"/>
          <w:sz w:val="32"/>
          <w:szCs w:val="32"/>
          <w:cs/>
        </w:rPr>
        <w:t>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4C4F">
        <w:rPr>
          <w:rFonts w:ascii="TH SarabunIT๙" w:hAnsi="TH SarabunIT๙" w:cs="TH SarabunIT๙" w:hint="cs"/>
          <w:sz w:val="32"/>
          <w:szCs w:val="32"/>
          <w:cs/>
        </w:rPr>
        <w:t xml:space="preserve">แห่งพระราชบัญญัติการส่งเสริมการอนุรักษ์พลังงาน </w:t>
      </w:r>
      <w:r>
        <w:rPr>
          <w:rFonts w:ascii="TH SarabunIT๙" w:hAnsi="TH SarabunIT๙" w:cs="TH SarabunIT๙" w:hint="cs"/>
          <w:sz w:val="32"/>
          <w:szCs w:val="32"/>
          <w:cs/>
        </w:rPr>
        <w:t>พ.ศ. 2535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และใช้ความต่อไปนี้แทน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E32D27" w:rsidRDefault="00E32D27" w:rsidP="00E32D27">
      <w:pPr>
        <w:pStyle w:val="ac"/>
        <w:spacing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ความเดิมก่อนยกเลิก</w:t>
      </w:r>
    </w:p>
    <w:p w:rsidR="00E32D27" w:rsidRPr="00E32D27" w:rsidRDefault="00E32D27" w:rsidP="00E32D27">
      <w:pPr>
        <w:pStyle w:val="ac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E32D27">
        <w:rPr>
          <w:rFonts w:ascii="TH SarabunIT๙" w:hAnsi="TH SarabunIT๙" w:cs="TH SarabunIT๙"/>
          <w:i/>
          <w:iCs/>
          <w:sz w:val="32"/>
          <w:szCs w:val="32"/>
          <w:cs/>
        </w:rPr>
        <w:t>มาตรา ๒๗ ให้มีคณะกรรมการกองทุนคณะหนึ่งประกอบด้วยรองนายกรัฐมนตรีคนหนึ่ง</w:t>
      </w:r>
      <w:r w:rsidRPr="00E32D27">
        <w:rPr>
          <w:rFonts w:ascii="TH SarabunIT๙" w:hAnsi="TH SarabunIT๙" w:cs="TH SarabunIT๙" w:hint="cs"/>
          <w:i/>
          <w:iCs/>
          <w:sz w:val="32"/>
          <w:szCs w:val="32"/>
          <w:cs/>
        </w:rPr>
        <w:br/>
      </w:r>
      <w:r w:rsidRPr="00E32D27">
        <w:rPr>
          <w:rFonts w:ascii="TH SarabunIT๙" w:hAnsi="TH SarabunIT๙" w:cs="TH SarabunIT๙"/>
          <w:i/>
          <w:iCs/>
          <w:sz w:val="32"/>
          <w:szCs w:val="32"/>
          <w:cs/>
        </w:rPr>
        <w:t>ที่นายกรัฐมนตรีมอบหมายเป็นประธานกรรมการ ปลัดกระทรวงวิทยาศาสตร์ เทคโนโลยีและการพลังงาน ปลัดกระทรวงอุตสาหกรรม เลขาธิการคณะกรรมการพัฒนาการเศรษฐกิจและสังคมแห่งชาติ เลขาธิการสำนักงานมาตรฐานผลิตภัณฑ์อุตสาหกรรม อธิบดีกรมบัญชีกลางอธิบดีกรมพัฒนาและส่งเสริมพลังงาน อธิบดีกรม</w:t>
      </w:r>
      <w:proofErr w:type="spellStart"/>
      <w:r w:rsidRPr="00E32D27">
        <w:rPr>
          <w:rFonts w:ascii="TH SarabunIT๙" w:hAnsi="TH SarabunIT๙" w:cs="TH SarabunIT๙"/>
          <w:i/>
          <w:iCs/>
          <w:sz w:val="32"/>
          <w:szCs w:val="32"/>
          <w:cs/>
        </w:rPr>
        <w:t>โยธาธิ</w:t>
      </w:r>
      <w:proofErr w:type="spellEnd"/>
      <w:r w:rsidRPr="00E32D27">
        <w:rPr>
          <w:rFonts w:ascii="TH SarabunIT๙" w:hAnsi="TH SarabunIT๙" w:cs="TH SarabunIT๙"/>
          <w:i/>
          <w:iCs/>
          <w:sz w:val="32"/>
          <w:szCs w:val="32"/>
          <w:cs/>
        </w:rPr>
        <w:t>การ อธิบดีกรมโรงงานอุตสาหกรรม ประธานสภาอุตสาหกรรมแห่งประเทศไทย นายกวิศวกรรมสถานแห่งประเทศไทยในพระบรมราชูปถัมภ์และผู้ทรงคุณวุฒิไม่เกินเจ็ดคน ซึ่งคณะรัฐมนตรีแต่งตั้งเป็นกรรมการ และเลขาธิการคณะกรรมการนโยบายพลังงานแห่งชาติเป็นกรรมการและเลขานุการ</w:t>
      </w:r>
    </w:p>
    <w:p w:rsidR="00E32D27" w:rsidRDefault="00E32D27" w:rsidP="00E32D27">
      <w:pPr>
        <w:pStyle w:val="ac"/>
        <w:spacing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lastRenderedPageBreak/>
        <w:tab/>
      </w:r>
      <w:r w:rsidRPr="00E32D27">
        <w:rPr>
          <w:rFonts w:ascii="TH SarabunIT๙" w:hAnsi="TH SarabunIT๙" w:cs="TH SarabunIT๙"/>
          <w:i/>
          <w:iCs/>
          <w:sz w:val="32"/>
          <w:szCs w:val="32"/>
          <w:cs/>
        </w:rPr>
        <w:t>การแต่งตั้งกรรมการผู้ทรงคุณวุฒิตามวรรคหนึ่ง ให้พิจารณาจากบุคคลซึ่งมีความรู้ความเชี่ยวชาญมีผลงานและประสบการณ์ที่เกี่ยวกับเศรษฐศาสตร์การเงิน วิทยาการพลังงานและการส่งเสริมและรักษาคุณภาพสิ่งแวดล้อม</w:t>
      </w:r>
      <w:r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E32D27" w:rsidRDefault="00E32D27" w:rsidP="00E32D27">
      <w:pPr>
        <w:pStyle w:val="ac"/>
        <w:spacing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</w:p>
    <w:p w:rsidR="00E32D27" w:rsidRDefault="00E32D27" w:rsidP="00E32D27">
      <w:pPr>
        <w:pStyle w:val="ac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>
        <w:rPr>
          <w:rFonts w:ascii="TH SarabunIT๙" w:hAnsi="TH SarabunIT๙" w:cs="TH SarabunIT๙"/>
          <w:sz w:val="32"/>
          <w:szCs w:val="32"/>
        </w:rPr>
        <w:t>34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แก้ไขเพิ่มเติมโดยมาตรา </w:t>
      </w:r>
      <w:r>
        <w:rPr>
          <w:rFonts w:ascii="TH SarabunIT๙" w:hAnsi="TH SarabunIT๙" w:cs="TH SarabunIT๙"/>
          <w:sz w:val="32"/>
          <w:szCs w:val="32"/>
        </w:rPr>
        <w:t>14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4C4F"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แห่งพระราชบัญญัติการส่งเสริมการอนุรักษ์พลังงาน (ฉบับที่ 2) พ.ศ. 2550</w:t>
      </w:r>
    </w:p>
    <w:p w:rsidR="00E32D27" w:rsidRDefault="00E32D27" w:rsidP="00E32D27">
      <w:pPr>
        <w:pStyle w:val="ac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ให้ยกเลิกความในมาตรา </w:t>
      </w:r>
      <w:r>
        <w:rPr>
          <w:rFonts w:ascii="TH SarabunIT๙" w:hAnsi="TH SarabunIT๙" w:cs="TH SarabunIT๙"/>
          <w:sz w:val="32"/>
          <w:szCs w:val="32"/>
        </w:rPr>
        <w:t>34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4C4F">
        <w:rPr>
          <w:rFonts w:ascii="TH SarabunIT๙" w:hAnsi="TH SarabunIT๙" w:cs="TH SarabunIT๙" w:hint="cs"/>
          <w:sz w:val="32"/>
          <w:szCs w:val="32"/>
          <w:cs/>
        </w:rPr>
        <w:t xml:space="preserve">แห่งพระราชบัญญัติการส่งเสริมการอนุรักษ์พลังงาน </w:t>
      </w:r>
      <w:r>
        <w:rPr>
          <w:rFonts w:ascii="TH SarabunIT๙" w:hAnsi="TH SarabunIT๙" w:cs="TH SarabunIT๙" w:hint="cs"/>
          <w:sz w:val="32"/>
          <w:szCs w:val="32"/>
          <w:cs/>
        </w:rPr>
        <w:t>พ.ศ. 2535 และใช้ความต่อไปนี้แทน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E32D27" w:rsidRDefault="00E32D27" w:rsidP="00E32D27">
      <w:pPr>
        <w:pStyle w:val="ac"/>
        <w:spacing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ความเดิมก่อนยกเลิก</w:t>
      </w:r>
    </w:p>
    <w:p w:rsidR="00E32D27" w:rsidRPr="00E32D27" w:rsidRDefault="00E32D27" w:rsidP="00E32D27">
      <w:pPr>
        <w:pStyle w:val="ac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b/>
          <w:bCs/>
          <w:i/>
          <w:iCs/>
          <w:sz w:val="32"/>
          <w:szCs w:val="32"/>
        </w:rPr>
        <w:tab/>
      </w:r>
      <w:r w:rsidRPr="00E32D27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E32D27">
        <w:rPr>
          <w:rFonts w:ascii="TH SarabunIT๙" w:hAnsi="TH SarabunIT๙" w:cs="TH SarabunIT๙"/>
          <w:i/>
          <w:iCs/>
          <w:sz w:val="32"/>
          <w:szCs w:val="32"/>
          <w:cs/>
        </w:rPr>
        <w:t>มาตรา ๓๔ ให้คณะกรรมการมีอำนาจแต่งตั้งคณะอนุกรรมการเพื่อพิจารณาหรือปฏิบัติการตามที่คณะกรรมการมอบหมาย ตลอดจนเชิญบุคคลใด ๆมาให้ข้อเท็จจริง คำอธิบาย คำแนะนำ หรือความเห็นได้</w:t>
      </w:r>
    </w:p>
    <w:p w:rsidR="00E32D27" w:rsidRDefault="00E32D27" w:rsidP="00E32D27">
      <w:pPr>
        <w:pStyle w:val="ac"/>
        <w:spacing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E32D27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ให้นำมาตรา </w:t>
      </w:r>
      <w:r w:rsidRPr="00E32D27">
        <w:rPr>
          <w:rFonts w:ascii="TH SarabunIT๙" w:hAnsi="TH SarabunIT๙" w:cs="TH SarabunIT๙" w:hint="cs"/>
          <w:i/>
          <w:iCs/>
          <w:sz w:val="32"/>
          <w:szCs w:val="32"/>
          <w:cs/>
        </w:rPr>
        <w:t>๓๓</w:t>
      </w:r>
      <w:r w:rsidRPr="00E32D27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มาใช้บังคับแก่การประชุมของคณะอนุกรรมการโดยอนุโลม</w:t>
      </w:r>
      <w:r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E32D27" w:rsidRDefault="00E32D27" w:rsidP="00E32D27">
      <w:pPr>
        <w:pStyle w:val="ac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2D27" w:rsidRDefault="00E32D27" w:rsidP="00E32D27">
      <w:pPr>
        <w:pStyle w:val="ac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>
        <w:rPr>
          <w:rFonts w:ascii="TH SarabunIT๙" w:hAnsi="TH SarabunIT๙" w:cs="TH SarabunIT๙"/>
          <w:sz w:val="32"/>
          <w:szCs w:val="32"/>
        </w:rPr>
        <w:t>34</w:t>
      </w:r>
      <w:r>
        <w:rPr>
          <w:rFonts w:ascii="TH SarabunIT๙" w:hAnsi="TH SarabunIT๙" w:cs="TH SarabunIT๙"/>
          <w:sz w:val="32"/>
          <w:szCs w:val="32"/>
        </w:rPr>
        <w:t>/1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เติมโดยมาตรา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4C4F"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แห่งพระราชบัญญัติการส่งเสริมการอนุรักษ์พลังงาน (ฉบับที่ 2) พ.ศ. 2550</w:t>
      </w:r>
    </w:p>
    <w:p w:rsidR="00E32D27" w:rsidRDefault="00E32D27" w:rsidP="00E32D27">
      <w:pPr>
        <w:pStyle w:val="ac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</w:t>
      </w:r>
      <w:r>
        <w:rPr>
          <w:rFonts w:ascii="TH SarabunIT๙" w:hAnsi="TH SarabunIT๙" w:cs="TH SarabunIT๙" w:hint="cs"/>
          <w:sz w:val="32"/>
          <w:szCs w:val="32"/>
          <w:cs/>
        </w:rPr>
        <w:t>ความ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ต่อไปนี้เป็น</w:t>
      </w:r>
      <w:r w:rsidRPr="00E32D2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มาตรา </w:t>
      </w:r>
      <w:r w:rsidRPr="00E32D27">
        <w:rPr>
          <w:rFonts w:ascii="TH SarabunIT๙" w:hAnsi="TH SarabunIT๙" w:cs="TH SarabunIT๙"/>
          <w:sz w:val="32"/>
          <w:szCs w:val="32"/>
          <w:u w:val="single"/>
        </w:rPr>
        <w:t>34</w:t>
      </w:r>
      <w:r w:rsidRPr="00E32D27">
        <w:rPr>
          <w:rFonts w:ascii="TH SarabunIT๙" w:hAnsi="TH SarabunIT๙" w:cs="TH SarabunIT๙" w:hint="cs"/>
          <w:sz w:val="32"/>
          <w:szCs w:val="32"/>
          <w:u w:val="single"/>
          <w:cs/>
        </w:rPr>
        <w:t>/1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และมาตรา 34/2 </w:t>
      </w:r>
      <w:r w:rsidRPr="00A44C4F">
        <w:rPr>
          <w:rFonts w:ascii="TH SarabunIT๙" w:hAnsi="TH SarabunIT๙" w:cs="TH SarabunIT๙" w:hint="cs"/>
          <w:sz w:val="32"/>
          <w:szCs w:val="32"/>
          <w:cs/>
        </w:rPr>
        <w:t xml:space="preserve">แห่งพระราชบัญญัติการส่งเสริมการอนุรักษ์พลังงาน </w:t>
      </w:r>
      <w:r>
        <w:rPr>
          <w:rFonts w:ascii="TH SarabunIT๙" w:hAnsi="TH SarabunIT๙" w:cs="TH SarabunIT๙" w:hint="cs"/>
          <w:sz w:val="32"/>
          <w:szCs w:val="32"/>
          <w:cs/>
        </w:rPr>
        <w:t>พ.ศ. 2535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E32D27" w:rsidRDefault="00E32D27" w:rsidP="00E32D27">
      <w:pPr>
        <w:pStyle w:val="ac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2D27" w:rsidRDefault="00E32D27" w:rsidP="00E32D27">
      <w:pPr>
        <w:pStyle w:val="ac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>
        <w:rPr>
          <w:rFonts w:ascii="TH SarabunIT๙" w:hAnsi="TH SarabunIT๙" w:cs="TH SarabunIT๙"/>
          <w:sz w:val="32"/>
          <w:szCs w:val="32"/>
        </w:rPr>
        <w:t>34/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เติมโดยมาตรา </w:t>
      </w:r>
      <w:r>
        <w:rPr>
          <w:rFonts w:ascii="TH SarabunIT๙" w:hAnsi="TH SarabunIT๙" w:cs="TH SarabunIT๙"/>
          <w:sz w:val="32"/>
          <w:szCs w:val="32"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4C4F"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แห่งพระราชบัญญัติการส่งเสริมการอนุรักษ์พลังงาน (ฉบับที่ 2) พ.ศ. 2550</w:t>
      </w:r>
    </w:p>
    <w:p w:rsidR="00E32D27" w:rsidRDefault="00E32D27" w:rsidP="00E32D27">
      <w:pPr>
        <w:pStyle w:val="ac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>
        <w:rPr>
          <w:rFonts w:ascii="TH SarabunIT๙" w:hAnsi="TH SarabunIT๙" w:cs="TH SarabunIT๙"/>
          <w:sz w:val="32"/>
          <w:szCs w:val="32"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ให้เพิ่มความต่อไปนี้เป็น</w:t>
      </w:r>
      <w:r w:rsidRPr="00E32D27"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 w:rsidRPr="00E32D27">
        <w:rPr>
          <w:rFonts w:ascii="TH SarabunIT๙" w:hAnsi="TH SarabunIT๙" w:cs="TH SarabunIT๙"/>
          <w:sz w:val="32"/>
          <w:szCs w:val="32"/>
        </w:rPr>
        <w:t>34</w:t>
      </w:r>
      <w:r w:rsidRPr="00E32D27">
        <w:rPr>
          <w:rFonts w:ascii="TH SarabunIT๙" w:hAnsi="TH SarabunIT๙" w:cs="TH SarabunIT๙" w:hint="cs"/>
          <w:sz w:val="32"/>
          <w:szCs w:val="32"/>
          <w:cs/>
        </w:rPr>
        <w:t>/1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E32D27">
        <w:rPr>
          <w:rFonts w:ascii="TH SarabunIT๙" w:hAnsi="TH SarabunIT๙" w:cs="TH SarabunIT๙" w:hint="cs"/>
          <w:sz w:val="32"/>
          <w:szCs w:val="32"/>
          <w:u w:val="single"/>
          <w:cs/>
        </w:rPr>
        <w:t>มาตรา 34/2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4C4F">
        <w:rPr>
          <w:rFonts w:ascii="TH SarabunIT๙" w:hAnsi="TH SarabunIT๙" w:cs="TH SarabunIT๙" w:hint="cs"/>
          <w:sz w:val="32"/>
          <w:szCs w:val="32"/>
          <w:cs/>
        </w:rPr>
        <w:t xml:space="preserve">แห่งพระราชบัญญัติการส่งเสริมการอนุรักษ์พลังงาน </w:t>
      </w:r>
      <w:r>
        <w:rPr>
          <w:rFonts w:ascii="TH SarabunIT๙" w:hAnsi="TH SarabunIT๙" w:cs="TH SarabunIT๙" w:hint="cs"/>
          <w:sz w:val="32"/>
          <w:szCs w:val="32"/>
          <w:cs/>
        </w:rPr>
        <w:t>พ.ศ. 2535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E32D27" w:rsidRDefault="00E32D27" w:rsidP="00E32D27">
      <w:pPr>
        <w:pStyle w:val="ac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2D27" w:rsidRDefault="00E32D27" w:rsidP="00E32D27">
      <w:pPr>
        <w:pStyle w:val="ac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>
        <w:rPr>
          <w:rFonts w:ascii="TH SarabunIT๙" w:hAnsi="TH SarabunIT๙" w:cs="TH SarabunIT๙" w:hint="cs"/>
          <w:sz w:val="32"/>
          <w:szCs w:val="32"/>
          <w:cs/>
        </w:rPr>
        <w:t>38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เติมโดยมาตรา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4C4F"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แห่งพระราชบัญญัติการส่งเสริมการอนุรักษ์พลังงาน (ฉบับที่ 2) พ.ศ. 2550</w:t>
      </w:r>
    </w:p>
    <w:p w:rsidR="00E32D27" w:rsidRDefault="00E32D27" w:rsidP="00E32D27">
      <w:pPr>
        <w:pStyle w:val="ac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  <w:r>
        <w:rPr>
          <w:rFonts w:ascii="TH SarabunIT๙" w:hAnsi="TH SarabunIT๙" w:cs="TH SarabunIT๙" w:hint="cs"/>
          <w:sz w:val="32"/>
          <w:szCs w:val="32"/>
          <w:cs/>
        </w:rPr>
        <w:t>ยกเลิกความใน</w:t>
      </w:r>
      <w:r w:rsidRPr="00E32D27"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>
        <w:rPr>
          <w:rFonts w:ascii="TH SarabunIT๙" w:hAnsi="TH SarabunIT๙" w:cs="TH SarabunIT๙" w:hint="cs"/>
          <w:sz w:val="32"/>
          <w:szCs w:val="32"/>
          <w:cs/>
        </w:rPr>
        <w:t>38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4C4F">
        <w:rPr>
          <w:rFonts w:ascii="TH SarabunIT๙" w:hAnsi="TH SarabunIT๙" w:cs="TH SarabunIT๙" w:hint="cs"/>
          <w:sz w:val="32"/>
          <w:szCs w:val="32"/>
          <w:cs/>
        </w:rPr>
        <w:t xml:space="preserve">แห่งพระราชบัญญัติการส่งเสริมการอนุรักษ์พลังงาน </w:t>
      </w:r>
      <w:r>
        <w:rPr>
          <w:rFonts w:ascii="TH SarabunIT๙" w:hAnsi="TH SarabunIT๙" w:cs="TH SarabunIT๙" w:hint="cs"/>
          <w:sz w:val="32"/>
          <w:szCs w:val="32"/>
          <w:cs/>
        </w:rPr>
        <w:t>พ.ศ. 2535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และให้ใช้ความต่อไปนี้แทน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E32D27" w:rsidRDefault="00E32D27" w:rsidP="00E32D27">
      <w:pPr>
        <w:pStyle w:val="ac"/>
        <w:spacing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ความเดิมก่อนยกเลิก</w:t>
      </w:r>
    </w:p>
    <w:p w:rsidR="00E32D27" w:rsidRPr="00E32D27" w:rsidRDefault="00E32D27" w:rsidP="00E32D27">
      <w:pPr>
        <w:pStyle w:val="ac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E32D27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มาตรา ๓๘ ในกรณีที่ผู้มีหน้าที่ส่งเงินเข้ากองทุนตามมาตรา </w:t>
      </w:r>
      <w:r w:rsidRPr="00E32D27">
        <w:rPr>
          <w:rFonts w:ascii="TH SarabunIT๙" w:hAnsi="TH SarabunIT๙" w:cs="TH SarabunIT๙" w:hint="cs"/>
          <w:i/>
          <w:iCs/>
          <w:sz w:val="32"/>
          <w:szCs w:val="32"/>
          <w:cs/>
        </w:rPr>
        <w:t>๓๕</w:t>
      </w:r>
      <w:r w:rsidRPr="00E32D27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มาตรา </w:t>
      </w:r>
      <w:r w:rsidRPr="00E32D27">
        <w:rPr>
          <w:rFonts w:ascii="TH SarabunIT๙" w:hAnsi="TH SarabunIT๙" w:cs="TH SarabunIT๙" w:hint="cs"/>
          <w:i/>
          <w:iCs/>
          <w:sz w:val="32"/>
          <w:szCs w:val="32"/>
          <w:cs/>
        </w:rPr>
        <w:t>๓๖</w:t>
      </w:r>
      <w:r w:rsidRPr="00E32D27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หรือมาตรา </w:t>
      </w:r>
      <w:r w:rsidRPr="00E32D27">
        <w:rPr>
          <w:rFonts w:ascii="TH SarabunIT๙" w:hAnsi="TH SarabunIT๙" w:cs="TH SarabunIT๙" w:hint="cs"/>
          <w:i/>
          <w:iCs/>
          <w:sz w:val="32"/>
          <w:szCs w:val="32"/>
          <w:cs/>
        </w:rPr>
        <w:t>๓๗</w:t>
      </w:r>
      <w:r w:rsidRPr="00E32D27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ไม่ส่งเงินเข้ากองทุนหรือส่งเงินเข้ากองทุนไม่ครบตามจำนวนที่ต้องส่ง ให้กรมสรรพสามิตสำหรับผู้ผลิตน้ำมันเชื้อเพลิง ณ โรงกลั่นและจำหน่ายเพื่อใช้ในราชอาณาจักร กรมศุลกากรสำหรับผู้นำเข้าน้ำมันเชื้อเพลิงหรือกรมทรัพยากรธรณีสำหรับผู้ที่ซื้อหรือได้มาซึ่งก๊าซจากผู้รับสัมปทานตามกฎหมายว่าด้วยการปิโตรเลียมซึ่งเป็นผู้ผลิตได้จากการแยกก๊าซธรรมชาติ แล้วแต่กรณี เป็นผู้ดำเนินการให้มีการดำเนินคดีตามมาตรา </w:t>
      </w:r>
      <w:r w:rsidRPr="00E32D27">
        <w:rPr>
          <w:rFonts w:ascii="TH SarabunIT๙" w:hAnsi="TH SarabunIT๙" w:cs="TH SarabunIT๙" w:hint="cs"/>
          <w:i/>
          <w:iCs/>
          <w:sz w:val="32"/>
          <w:szCs w:val="32"/>
          <w:cs/>
        </w:rPr>
        <w:t>๕๘</w:t>
      </w:r>
      <w:r w:rsidRPr="00E32D27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โดยเร็ว</w:t>
      </w:r>
    </w:p>
    <w:p w:rsidR="00E32D27" w:rsidRPr="00E32D27" w:rsidRDefault="00E32D27" w:rsidP="00E32D27">
      <w:pPr>
        <w:pStyle w:val="ac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Pr="00E32D27">
        <w:rPr>
          <w:rFonts w:ascii="TH SarabunIT๙" w:hAnsi="TH SarabunIT๙" w:cs="TH SarabunIT๙"/>
          <w:i/>
          <w:iCs/>
          <w:sz w:val="32"/>
          <w:szCs w:val="32"/>
          <w:cs/>
        </w:rPr>
        <w:t>ในกรณีที่ผู้มีหน้าที่ส่งเงินเข้ากองทุนไม่ส่งเงินเข้ากองทุนตามวรรคหนึ่งหรือส่งภายหลังระยะเวลาที่กำหนด นอกจากจะมีความผิดตามพระราชบัญญัตินี้แล้ว ให้เสียเงินเพิ่มในอัตราร้อยละสามต่อเดือนของจำนวนเงินดังกล่าวตั้งแต่วันที่ครบกำหนดส่งและให้ถือว่าเงินเพิ่มนี้เป็นเงินที่ต้องส่งเข้ากองทุนด้วย</w:t>
      </w:r>
    </w:p>
    <w:p w:rsidR="00E32D27" w:rsidRDefault="00E32D27" w:rsidP="00E32D27">
      <w:pPr>
        <w:pStyle w:val="ac"/>
        <w:spacing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Pr="00E32D27">
        <w:rPr>
          <w:rFonts w:ascii="TH SarabunIT๙" w:hAnsi="TH SarabunIT๙" w:cs="TH SarabunIT๙"/>
          <w:i/>
          <w:iCs/>
          <w:sz w:val="32"/>
          <w:szCs w:val="32"/>
          <w:cs/>
        </w:rPr>
        <w:t>ในการคำนวณระยะเวลาตามวรรคสอง เศษของเดือนให้นับเป็นหนึ่งเดือน</w:t>
      </w:r>
      <w:r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E32D27" w:rsidRDefault="00E32D27" w:rsidP="00E32D27">
      <w:pPr>
        <w:pStyle w:val="ac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0655" w:rsidRDefault="00200655" w:rsidP="00200655">
      <w:pPr>
        <w:pStyle w:val="ac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มาตรา </w:t>
      </w:r>
      <w:r>
        <w:rPr>
          <w:rFonts w:ascii="TH SarabunIT๙" w:hAnsi="TH SarabunIT๙" w:cs="TH SarabunIT๙"/>
          <w:sz w:val="32"/>
          <w:szCs w:val="32"/>
        </w:rPr>
        <w:t>42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แก้ไขเพิ่มเติมโดยมาตรา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4C4F"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แห่งพระราชบัญญัติการส่งเสริมการอนุรักษ์พลังงาน (ฉบับที่ 2) พ.ศ. 2550</w:t>
      </w:r>
    </w:p>
    <w:p w:rsidR="00E32D27" w:rsidRDefault="00200655" w:rsidP="00200655">
      <w:pPr>
        <w:pStyle w:val="ac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ให้ยกเลิกความใน</w:t>
      </w:r>
      <w:r>
        <w:rPr>
          <w:rFonts w:ascii="TH SarabunIT๙" w:hAnsi="TH SarabunIT๙" w:cs="TH SarabunIT๙" w:hint="cs"/>
          <w:sz w:val="32"/>
          <w:szCs w:val="32"/>
          <w:cs/>
        </w:rPr>
        <w:t>วรรคหนึ่งของ</w:t>
      </w:r>
      <w:r w:rsidRPr="00E32D27"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>
        <w:rPr>
          <w:rFonts w:ascii="TH SarabunIT๙" w:hAnsi="TH SarabunIT๙" w:cs="TH SarabunIT๙"/>
          <w:sz w:val="32"/>
          <w:szCs w:val="32"/>
        </w:rPr>
        <w:t>42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4C4F">
        <w:rPr>
          <w:rFonts w:ascii="TH SarabunIT๙" w:hAnsi="TH SarabunIT๙" w:cs="TH SarabunIT๙" w:hint="cs"/>
          <w:sz w:val="32"/>
          <w:szCs w:val="32"/>
          <w:cs/>
        </w:rPr>
        <w:t xml:space="preserve">แห่งพระราชบัญญัติการส่งเสริมการอนุรักษ์พลังงาน </w:t>
      </w:r>
      <w:r>
        <w:rPr>
          <w:rFonts w:ascii="TH SarabunIT๙" w:hAnsi="TH SarabunIT๙" w:cs="TH SarabunIT๙" w:hint="cs"/>
          <w:sz w:val="32"/>
          <w:szCs w:val="32"/>
          <w:cs/>
        </w:rPr>
        <w:t>พ.ศ. 2535 และให้ใช้ความต่อไปนี้แทน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200655" w:rsidRDefault="00200655" w:rsidP="00200655">
      <w:pPr>
        <w:pStyle w:val="ac"/>
        <w:spacing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ความเดิมก่อนยกเลิก</w:t>
      </w:r>
    </w:p>
    <w:p w:rsidR="00200655" w:rsidRPr="00200655" w:rsidRDefault="00200655" w:rsidP="00200655">
      <w:pPr>
        <w:pStyle w:val="ac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00655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200655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มาตรา </w:t>
      </w:r>
      <w:r w:rsidRPr="00200655">
        <w:rPr>
          <w:rFonts w:ascii="TH SarabunIT๙" w:hAnsi="TH SarabunIT๙" w:cs="TH SarabunIT๙" w:hint="cs"/>
          <w:i/>
          <w:iCs/>
          <w:sz w:val="32"/>
          <w:szCs w:val="32"/>
          <w:cs/>
        </w:rPr>
        <w:t>๔๒</w:t>
      </w:r>
      <w:r w:rsidRPr="00200655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เมื่อพ้นกำหนดสามปีนับแต่วันที่กฎกระทรวงที่ออกตามมาตรา </w:t>
      </w:r>
      <w:r w:rsidRPr="00200655">
        <w:rPr>
          <w:rFonts w:ascii="TH SarabunIT๙" w:hAnsi="TH SarabunIT๙" w:cs="TH SarabunIT๙" w:hint="cs"/>
          <w:i/>
          <w:iCs/>
          <w:sz w:val="32"/>
          <w:szCs w:val="32"/>
          <w:cs/>
        </w:rPr>
        <w:t>๙</w:t>
      </w:r>
      <w:r w:rsidRPr="00200655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หรือมาตรา </w:t>
      </w:r>
      <w:r w:rsidRPr="00200655">
        <w:rPr>
          <w:rFonts w:ascii="TH SarabunIT๙" w:hAnsi="TH SarabunIT๙" w:cs="TH SarabunIT๙" w:hint="cs"/>
          <w:i/>
          <w:iCs/>
          <w:sz w:val="32"/>
          <w:szCs w:val="32"/>
          <w:cs/>
        </w:rPr>
        <w:t>๑๙</w:t>
      </w:r>
      <w:r w:rsidRPr="00200655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ใช้บังคับ </w:t>
      </w:r>
      <w:r>
        <w:rPr>
          <w:rFonts w:ascii="TH SarabunIT๙" w:hAnsi="TH SarabunIT๙" w:cs="TH SarabunIT๙"/>
          <w:i/>
          <w:iCs/>
          <w:sz w:val="32"/>
          <w:szCs w:val="32"/>
        </w:rPr>
        <w:br/>
      </w:r>
      <w:r w:rsidRPr="00200655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ในกรณีที่เป็นโรงงานควบคุมหรืออาคารควบคุมก่อนวันที่กฎกระทรวงที่ออกตามมาตรา </w:t>
      </w:r>
      <w:r w:rsidRPr="00200655">
        <w:rPr>
          <w:rFonts w:ascii="TH SarabunIT๙" w:hAnsi="TH SarabunIT๙" w:cs="TH SarabunIT๙" w:hint="cs"/>
          <w:i/>
          <w:iCs/>
          <w:sz w:val="32"/>
          <w:szCs w:val="32"/>
          <w:cs/>
        </w:rPr>
        <w:t>๙</w:t>
      </w:r>
      <w:r w:rsidRPr="00200655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หรือมาตรา </w:t>
      </w:r>
      <w:r w:rsidRPr="00200655">
        <w:rPr>
          <w:rFonts w:ascii="TH SarabunIT๙" w:hAnsi="TH SarabunIT๙" w:cs="TH SarabunIT๙" w:hint="cs"/>
          <w:i/>
          <w:iCs/>
          <w:sz w:val="32"/>
          <w:szCs w:val="32"/>
          <w:cs/>
        </w:rPr>
        <w:t>๑๙</w:t>
      </w:r>
      <w:r w:rsidRPr="00200655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i/>
          <w:iCs/>
          <w:sz w:val="32"/>
          <w:szCs w:val="32"/>
        </w:rPr>
        <w:br/>
      </w:r>
      <w:r w:rsidRPr="00200655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ใช้บังคับ หรือนับแต่วันที่เป็นโรงงานควบคุมหรืออาคารควบคุม ในกรณีที่เป็นโรงงานควบคุมในหรือหลังวันที่กฎกระทรวงที่ออกตามมาตรา </w:t>
      </w:r>
      <w:r w:rsidRPr="00200655">
        <w:rPr>
          <w:rFonts w:ascii="TH SarabunIT๙" w:hAnsi="TH SarabunIT๙" w:cs="TH SarabunIT๙" w:hint="cs"/>
          <w:i/>
          <w:iCs/>
          <w:sz w:val="32"/>
          <w:szCs w:val="32"/>
          <w:cs/>
        </w:rPr>
        <w:t>๙</w:t>
      </w:r>
      <w:r w:rsidRPr="00200655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หรือมาตรา </w:t>
      </w:r>
      <w:r w:rsidRPr="00200655">
        <w:rPr>
          <w:rFonts w:ascii="TH SarabunIT๙" w:hAnsi="TH SarabunIT๙" w:cs="TH SarabunIT๙" w:hint="cs"/>
          <w:i/>
          <w:iCs/>
          <w:sz w:val="32"/>
          <w:szCs w:val="32"/>
          <w:cs/>
        </w:rPr>
        <w:t>๑๙</w:t>
      </w:r>
      <w:r w:rsidRPr="00200655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ใช้บังคับ ถ้าเจ้าของโรงงานควบคุมหรือเจ้าของอาคารควบคุมผู้ใดฝ่าฝืนหรือไม่ปฏิบัติตามกฎกระทรวงดังกล่าว เจ้าของโรงงานควบคุมหรือเจ้าของอาคารควบคุม แล้วแต่กรณี จะต้องมีหน้าที่ชำระค่าธรรมเนียมพิเศษการใช้ไฟฟ้าตามหมวดนี้</w:t>
      </w:r>
      <w:r w:rsidRPr="00200655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E32D27" w:rsidRDefault="00E32D27" w:rsidP="00E32D27">
      <w:pPr>
        <w:pStyle w:val="ac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0655" w:rsidRDefault="00200655" w:rsidP="00200655">
      <w:pPr>
        <w:pStyle w:val="ac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>
        <w:rPr>
          <w:rFonts w:ascii="TH SarabunIT๙" w:hAnsi="TH SarabunIT๙" w:cs="TH SarabunIT๙" w:hint="cs"/>
          <w:sz w:val="32"/>
          <w:szCs w:val="32"/>
          <w:cs/>
        </w:rPr>
        <w:t>46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แก้ไขเพิ่มเติมโดยมาตรา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4C4F"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แห่งพระราชบัญญัติการส่งเสริมการอนุรักษ์พลังงาน (ฉบับที่ 2) พ.ศ. 2550</w:t>
      </w:r>
    </w:p>
    <w:p w:rsidR="00200655" w:rsidRDefault="00200655" w:rsidP="00200655">
      <w:pPr>
        <w:pStyle w:val="ac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ให้ยกเลิกความในวรรคหนึ่งของ</w:t>
      </w:r>
      <w:r w:rsidRPr="00E32D27"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4C4F">
        <w:rPr>
          <w:rFonts w:ascii="TH SarabunIT๙" w:hAnsi="TH SarabunIT๙" w:cs="TH SarabunIT๙" w:hint="cs"/>
          <w:sz w:val="32"/>
          <w:szCs w:val="32"/>
          <w:cs/>
        </w:rPr>
        <w:t xml:space="preserve">แห่งพระราชบัญญัติการส่งเสริมการอนุรักษ์พลังงาน </w:t>
      </w:r>
      <w:r>
        <w:rPr>
          <w:rFonts w:ascii="TH SarabunIT๙" w:hAnsi="TH SarabunIT๙" w:cs="TH SarabunIT๙" w:hint="cs"/>
          <w:sz w:val="32"/>
          <w:szCs w:val="32"/>
          <w:cs/>
        </w:rPr>
        <w:t>พ.ศ. 2535 และให้ใช้ความต่อไปนี้แทน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200655" w:rsidRDefault="00200655" w:rsidP="00200655">
      <w:pPr>
        <w:pStyle w:val="ac"/>
        <w:spacing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ความเดิมก่อน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แก้ไข</w:t>
      </w:r>
    </w:p>
    <w:p w:rsidR="00200655" w:rsidRPr="00200655" w:rsidRDefault="00200655" w:rsidP="00200655">
      <w:pPr>
        <w:pStyle w:val="ac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200655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มาตรา </w:t>
      </w:r>
      <w:r w:rsidRPr="00200655">
        <w:rPr>
          <w:rFonts w:ascii="TH SarabunIT๙" w:hAnsi="TH SarabunIT๙" w:cs="TH SarabunIT๙" w:hint="cs"/>
          <w:i/>
          <w:iCs/>
          <w:sz w:val="32"/>
          <w:szCs w:val="32"/>
          <w:cs/>
        </w:rPr>
        <w:t>๔๖</w:t>
      </w:r>
      <w:r w:rsidRPr="00200655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เมื่อโรงงานควบคุมหรืออาคารควบคุมที่ต้องชำระค่าธรรมเนียมพิเศษการใช้ไฟฟ้าได้ปฏิบัติตามกฎกระทรวงที่ออกตามมาตรา </w:t>
      </w:r>
      <w:r w:rsidRPr="00200655">
        <w:rPr>
          <w:rFonts w:ascii="TH SarabunIT๙" w:hAnsi="TH SarabunIT๙" w:cs="TH SarabunIT๙" w:hint="cs"/>
          <w:i/>
          <w:iCs/>
          <w:sz w:val="32"/>
          <w:szCs w:val="32"/>
          <w:cs/>
        </w:rPr>
        <w:t>๙</w:t>
      </w:r>
      <w:r w:rsidRPr="00200655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หรือมาตรา </w:t>
      </w:r>
      <w:r w:rsidRPr="00200655">
        <w:rPr>
          <w:rFonts w:ascii="TH SarabunIT๙" w:hAnsi="TH SarabunIT๙" w:cs="TH SarabunIT๙" w:hint="cs"/>
          <w:i/>
          <w:iCs/>
          <w:sz w:val="32"/>
          <w:szCs w:val="32"/>
          <w:cs/>
        </w:rPr>
        <w:t>๑๙</w:t>
      </w:r>
      <w:r w:rsidRPr="00200655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แล้ว ให้แจ้งให้อธิบดีทราบ</w:t>
      </w:r>
    </w:p>
    <w:p w:rsidR="00200655" w:rsidRPr="00200655" w:rsidRDefault="00200655" w:rsidP="00200655">
      <w:pPr>
        <w:pStyle w:val="ac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200655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          เมื่ออธิบดีได้รับแจ้งตามวรรคหนึ่งแล้ว ให้อธิบดีพิจารณาภายในสามสิบวันว่าโรงงานควบคุมหรืออาคารควบคุมดังกล่าวได้ปฏิบัติตามกฎกระทรวงที่ออกตามมาตรา </w:t>
      </w:r>
      <w:r w:rsidRPr="00200655">
        <w:rPr>
          <w:rFonts w:ascii="TH SarabunIT๙" w:hAnsi="TH SarabunIT๙" w:cs="TH SarabunIT๙" w:hint="cs"/>
          <w:i/>
          <w:iCs/>
          <w:sz w:val="32"/>
          <w:szCs w:val="32"/>
          <w:cs/>
        </w:rPr>
        <w:t>๙</w:t>
      </w:r>
      <w:r w:rsidRPr="00200655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หรือมาตรา </w:t>
      </w:r>
      <w:r w:rsidRPr="00200655">
        <w:rPr>
          <w:rFonts w:ascii="TH SarabunIT๙" w:hAnsi="TH SarabunIT๙" w:cs="TH SarabunIT๙" w:hint="cs"/>
          <w:i/>
          <w:iCs/>
          <w:sz w:val="32"/>
          <w:szCs w:val="32"/>
          <w:cs/>
        </w:rPr>
        <w:t>๑๙</w:t>
      </w:r>
      <w:r w:rsidRPr="00200655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หรือไม่ ในกรณีที่ได้มีการปฏิบัติตามกฎกระทรวงดังกล่าวแล้ว ให้อธิบดีมีคำสั่งยุติการเก็บค่าธรรมเนียมพิเศษการใช้ไฟฟ้าและมีหนังสือแจ้งให้โรงงานควบคุมหรืออาคารควบคุมทราบ</w:t>
      </w:r>
    </w:p>
    <w:p w:rsidR="00200655" w:rsidRDefault="00200655" w:rsidP="00200655">
      <w:pPr>
        <w:pStyle w:val="ac"/>
        <w:spacing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200655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           การยุติการเก็บค่าธรรมเนียมพิเศษการใช้ไฟฟ้า ให้มีผลบังคับใช้ตั้งแต่วันที่หนึ่งของเดือนถัดไป</w:t>
      </w:r>
      <w:r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200655" w:rsidRDefault="00200655" w:rsidP="00200655">
      <w:pPr>
        <w:pStyle w:val="ac"/>
        <w:spacing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</w:p>
    <w:p w:rsidR="00200655" w:rsidRDefault="00200655" w:rsidP="00200655">
      <w:pPr>
        <w:pStyle w:val="ac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>
        <w:rPr>
          <w:rFonts w:ascii="TH SarabunIT๙" w:hAnsi="TH SarabunIT๙" w:cs="TH SarabunIT๙"/>
          <w:sz w:val="32"/>
          <w:szCs w:val="32"/>
        </w:rPr>
        <w:t xml:space="preserve">47 </w:t>
      </w:r>
      <w:r>
        <w:rPr>
          <w:rFonts w:ascii="TH SarabunIT๙" w:hAnsi="TH SarabunIT๙" w:cs="TH SarabunIT๙" w:hint="cs"/>
          <w:sz w:val="32"/>
          <w:szCs w:val="32"/>
          <w:cs/>
        </w:rPr>
        <w:t>(3)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เพิ่มเติมโดยมาตรา </w:t>
      </w: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4C4F"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แห่งพระราชบัญญัติการส่งเสริมการอนุรักษ์พลังงาน (ฉบับที่ 2) พ.ศ. 2550</w:t>
      </w:r>
    </w:p>
    <w:p w:rsidR="00200655" w:rsidRDefault="00200655" w:rsidP="00200655">
      <w:pPr>
        <w:pStyle w:val="ac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เพิ่มความต่อไปนี้เป็น (3)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ของมาตรา 47 </w:t>
      </w:r>
      <w:r w:rsidRPr="00A44C4F">
        <w:rPr>
          <w:rFonts w:ascii="TH SarabunIT๙" w:hAnsi="TH SarabunIT๙" w:cs="TH SarabunIT๙" w:hint="cs"/>
          <w:sz w:val="32"/>
          <w:szCs w:val="32"/>
          <w:cs/>
        </w:rPr>
        <w:t xml:space="preserve">แห่งพระราชบัญญัติการส่งเสริมการอนุรักษ์พลังงาน </w:t>
      </w:r>
      <w:r>
        <w:rPr>
          <w:rFonts w:ascii="TH SarabunIT๙" w:hAnsi="TH SarabunIT๙" w:cs="TH SarabunIT๙" w:hint="cs"/>
          <w:sz w:val="32"/>
          <w:szCs w:val="32"/>
          <w:cs/>
        </w:rPr>
        <w:t>พ.ศ. 2535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200655" w:rsidRDefault="00200655" w:rsidP="00200655">
      <w:pPr>
        <w:pStyle w:val="ac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0655" w:rsidRDefault="00200655" w:rsidP="00200655">
      <w:pPr>
        <w:pStyle w:val="ac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8/1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เพิ่มเติมโดยมาตรา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4C4F"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แห่งพระราชบัญญัติการส่งเสริมการอนุรักษ์พลังงาน (ฉบับที่ 2) พ.ศ. 2550</w:t>
      </w:r>
    </w:p>
    <w:p w:rsidR="00200655" w:rsidRDefault="00200655" w:rsidP="00200655">
      <w:pPr>
        <w:pStyle w:val="ac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ให้เพิ่มความต่อไปนี้เป็น</w:t>
      </w:r>
      <w:r w:rsidRPr="0020065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มาตรา </w:t>
      </w:r>
      <w:r w:rsidRPr="00200655">
        <w:rPr>
          <w:rFonts w:ascii="TH SarabunIT๙" w:hAnsi="TH SarabunIT๙" w:cs="TH SarabunIT๙" w:hint="cs"/>
          <w:sz w:val="32"/>
          <w:szCs w:val="32"/>
          <w:u w:val="single"/>
          <w:cs/>
        </w:rPr>
        <w:t>48/1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มาตรา 48/2 มาตรา 48/3 มาตรา 48/4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4C4F">
        <w:rPr>
          <w:rFonts w:ascii="TH SarabunIT๙" w:hAnsi="TH SarabunIT๙" w:cs="TH SarabunIT๙" w:hint="cs"/>
          <w:sz w:val="32"/>
          <w:szCs w:val="32"/>
          <w:cs/>
        </w:rPr>
        <w:t xml:space="preserve">แห่งพระราชบัญญัติการส่งเสริมการอนุรักษ์พลังงาน </w:t>
      </w:r>
      <w:r>
        <w:rPr>
          <w:rFonts w:ascii="TH SarabunIT๙" w:hAnsi="TH SarabunIT๙" w:cs="TH SarabunIT๙" w:hint="cs"/>
          <w:sz w:val="32"/>
          <w:szCs w:val="32"/>
          <w:cs/>
        </w:rPr>
        <w:t>พ.ศ. 2535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200655" w:rsidRDefault="00200655" w:rsidP="00200655">
      <w:pPr>
        <w:pStyle w:val="ac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0655" w:rsidRDefault="00200655" w:rsidP="00200655">
      <w:pPr>
        <w:pStyle w:val="ac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8/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เพิ่มเติมโดยมาตรา 20 </w:t>
      </w:r>
      <w:r w:rsidRPr="00A44C4F"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แห่งพระราชบัญญัติการส่งเสริมการอนุรักษ์พลังงาน (ฉบับที่ 2) พ.ศ. 2550</w:t>
      </w:r>
    </w:p>
    <w:p w:rsidR="00200655" w:rsidRDefault="00200655" w:rsidP="00200655">
      <w:pPr>
        <w:pStyle w:val="ac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มาตรา 20 ให้เพิ่มความต่อไปนี้เป็น</w:t>
      </w:r>
      <w:r w:rsidRPr="00200655">
        <w:rPr>
          <w:rFonts w:ascii="TH SarabunIT๙" w:hAnsi="TH SarabunIT๙" w:cs="TH SarabunIT๙" w:hint="cs"/>
          <w:sz w:val="32"/>
          <w:szCs w:val="32"/>
          <w:cs/>
        </w:rPr>
        <w:t>มาตรา 48/1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0655">
        <w:rPr>
          <w:rFonts w:ascii="TH SarabunIT๙" w:hAnsi="TH SarabunIT๙" w:cs="TH SarabunIT๙" w:hint="cs"/>
          <w:sz w:val="32"/>
          <w:szCs w:val="32"/>
          <w:u w:val="single"/>
          <w:cs/>
        </w:rPr>
        <w:t>มาตรา 48/2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มาตรา 48/3 มาตรา 48/4 </w:t>
      </w:r>
      <w:r w:rsidRPr="00A44C4F">
        <w:rPr>
          <w:rFonts w:ascii="TH SarabunIT๙" w:hAnsi="TH SarabunIT๙" w:cs="TH SarabunIT๙" w:hint="cs"/>
          <w:sz w:val="32"/>
          <w:szCs w:val="32"/>
          <w:cs/>
        </w:rPr>
        <w:t xml:space="preserve">แห่งพระราชบัญญัติการส่งเสริมการอนุรักษ์พลังงาน </w:t>
      </w:r>
      <w:r>
        <w:rPr>
          <w:rFonts w:ascii="TH SarabunIT๙" w:hAnsi="TH SarabunIT๙" w:cs="TH SarabunIT๙" w:hint="cs"/>
          <w:sz w:val="32"/>
          <w:szCs w:val="32"/>
          <w:cs/>
        </w:rPr>
        <w:t>พ.ศ. 2535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200655" w:rsidRDefault="00200655" w:rsidP="00200655">
      <w:pPr>
        <w:pStyle w:val="ac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0655" w:rsidRDefault="00200655" w:rsidP="00200655">
      <w:pPr>
        <w:pStyle w:val="ac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8/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เพิ่มเติมโดยมาตรา 20 </w:t>
      </w:r>
      <w:r w:rsidRPr="00A44C4F"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แห่งพระราชบัญญัติการส่งเสริมการอนุรักษ์พลังงาน (ฉบับที่ 2) พ.ศ. 2550</w:t>
      </w:r>
    </w:p>
    <w:p w:rsidR="00200655" w:rsidRDefault="00200655" w:rsidP="00200655">
      <w:pPr>
        <w:pStyle w:val="ac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มาตรา 20 ให้เพิ่มความต่อไปนี้เป็น</w:t>
      </w:r>
      <w:r w:rsidRPr="00200655">
        <w:rPr>
          <w:rFonts w:ascii="TH SarabunIT๙" w:hAnsi="TH SarabunIT๙" w:cs="TH SarabunIT๙" w:hint="cs"/>
          <w:sz w:val="32"/>
          <w:szCs w:val="32"/>
          <w:cs/>
        </w:rPr>
        <w:t>มาตรา 48/1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มาตรา 48/2 </w:t>
      </w:r>
      <w:r w:rsidRPr="00200655">
        <w:rPr>
          <w:rFonts w:ascii="TH SarabunIT๙" w:hAnsi="TH SarabunIT๙" w:cs="TH SarabunIT๙" w:hint="cs"/>
          <w:sz w:val="32"/>
          <w:szCs w:val="32"/>
          <w:u w:val="single"/>
          <w:cs/>
        </w:rPr>
        <w:t>มาตรา 48/3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มาตรา 48/4 </w:t>
      </w:r>
      <w:r w:rsidRPr="00A44C4F">
        <w:rPr>
          <w:rFonts w:ascii="TH SarabunIT๙" w:hAnsi="TH SarabunIT๙" w:cs="TH SarabunIT๙" w:hint="cs"/>
          <w:sz w:val="32"/>
          <w:szCs w:val="32"/>
          <w:cs/>
        </w:rPr>
        <w:t xml:space="preserve">แห่งพระราชบัญญัติการส่งเสริมการอนุรักษ์พลังงาน </w:t>
      </w:r>
      <w:r>
        <w:rPr>
          <w:rFonts w:ascii="TH SarabunIT๙" w:hAnsi="TH SarabunIT๙" w:cs="TH SarabunIT๙" w:hint="cs"/>
          <w:sz w:val="32"/>
          <w:szCs w:val="32"/>
          <w:cs/>
        </w:rPr>
        <w:t>พ.ศ. 2535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200655" w:rsidRDefault="00200655" w:rsidP="00200655">
      <w:pPr>
        <w:pStyle w:val="ac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0655" w:rsidRDefault="00200655" w:rsidP="00200655">
      <w:pPr>
        <w:pStyle w:val="ac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8/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เพิ่มเติมโดยมาตรา 20 </w:t>
      </w:r>
      <w:r w:rsidRPr="00A44C4F"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แห่งพระราชบัญญัติการส่งเสริมการอนุรักษ์พลังงาน (ฉบับที่ 2) พ.ศ. 2550</w:t>
      </w:r>
    </w:p>
    <w:p w:rsidR="00200655" w:rsidRDefault="00200655" w:rsidP="00200655">
      <w:pPr>
        <w:pStyle w:val="ac"/>
        <w:spacing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มาตรา 20 ให้เพิ่มความต่อไปนี้เป็น</w:t>
      </w:r>
      <w:r w:rsidRPr="00200655">
        <w:rPr>
          <w:rFonts w:ascii="TH SarabunIT๙" w:hAnsi="TH SarabunIT๙" w:cs="TH SarabunIT๙" w:hint="cs"/>
          <w:sz w:val="32"/>
          <w:szCs w:val="32"/>
          <w:cs/>
        </w:rPr>
        <w:t>มาตรา 48/1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มาตรา 48/2 มาตรา 48/3 </w:t>
      </w:r>
      <w:r w:rsidRPr="00200655">
        <w:rPr>
          <w:rFonts w:ascii="TH SarabunIT๙" w:hAnsi="TH SarabunIT๙" w:cs="TH SarabunIT๙" w:hint="cs"/>
          <w:sz w:val="32"/>
          <w:szCs w:val="32"/>
          <w:u w:val="single"/>
          <w:cs/>
        </w:rPr>
        <w:t>มาตรา 48/4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4C4F">
        <w:rPr>
          <w:rFonts w:ascii="TH SarabunIT๙" w:hAnsi="TH SarabunIT๙" w:cs="TH SarabunIT๙" w:hint="cs"/>
          <w:sz w:val="32"/>
          <w:szCs w:val="32"/>
          <w:cs/>
        </w:rPr>
        <w:t xml:space="preserve">แห่งพระราชบัญญัติการส่งเสริมการอนุรักษ์พลังงาน </w:t>
      </w:r>
      <w:r>
        <w:rPr>
          <w:rFonts w:ascii="TH SarabunIT๙" w:hAnsi="TH SarabunIT๙" w:cs="TH SarabunIT๙" w:hint="cs"/>
          <w:sz w:val="32"/>
          <w:szCs w:val="32"/>
          <w:cs/>
        </w:rPr>
        <w:t>พ.ศ. 2535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200655" w:rsidRDefault="00200655" w:rsidP="00200655">
      <w:pPr>
        <w:pStyle w:val="ac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0655" w:rsidRDefault="00200655" w:rsidP="00200655">
      <w:pPr>
        <w:pStyle w:val="ac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>
        <w:rPr>
          <w:rFonts w:ascii="TH SarabunIT๙" w:hAnsi="TH SarabunIT๙" w:cs="TH SarabunIT๙" w:hint="cs"/>
          <w:sz w:val="32"/>
          <w:szCs w:val="32"/>
          <w:cs/>
        </w:rPr>
        <w:t>55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เพิ่มเติมโดยมาตรา </w:t>
      </w: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4C4F"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แห่งพระราชบัญญัติการส่งเสริมการอนุรักษ์พลังงาน (ฉบับที่ 2) พ.ศ. 2550</w:t>
      </w:r>
    </w:p>
    <w:p w:rsidR="00200655" w:rsidRDefault="00200655" w:rsidP="00200655">
      <w:pPr>
        <w:pStyle w:val="ac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มาตรา 2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  <w:r>
        <w:rPr>
          <w:rFonts w:ascii="TH SarabunIT๙" w:hAnsi="TH SarabunIT๙" w:cs="TH SarabunIT๙" w:hint="cs"/>
          <w:sz w:val="32"/>
          <w:szCs w:val="32"/>
          <w:cs/>
        </w:rPr>
        <w:t>ยกเลิกความใน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มาตรา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Pr="00A44C4F">
        <w:rPr>
          <w:rFonts w:ascii="TH SarabunIT๙" w:hAnsi="TH SarabunIT๙" w:cs="TH SarabunIT๙" w:hint="cs"/>
          <w:sz w:val="32"/>
          <w:szCs w:val="32"/>
          <w:cs/>
        </w:rPr>
        <w:t xml:space="preserve">แห่งพระราชบัญญัติการส่งเสริมการอนุรักษ์พลังงาน </w:t>
      </w:r>
      <w:r>
        <w:rPr>
          <w:rFonts w:ascii="TH SarabunIT๙" w:hAnsi="TH SarabunIT๙" w:cs="TH SarabunIT๙" w:hint="cs"/>
          <w:sz w:val="32"/>
          <w:szCs w:val="32"/>
          <w:cs/>
        </w:rPr>
        <w:t>พ.ศ. 2535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A37B60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ใช้ความต่อไปนี้แทน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200655" w:rsidRDefault="00200655" w:rsidP="00200655">
      <w:pPr>
        <w:pStyle w:val="ac"/>
        <w:spacing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ความเดิมก่อนแก้ไข</w:t>
      </w:r>
    </w:p>
    <w:p w:rsidR="00200655" w:rsidRDefault="00200655" w:rsidP="00200655">
      <w:pPr>
        <w:pStyle w:val="ac"/>
        <w:spacing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i/>
          <w:iCs/>
          <w:sz w:val="32"/>
          <w:szCs w:val="32"/>
        </w:rPr>
        <w:tab/>
      </w:r>
      <w:r w:rsidRPr="00200655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200655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มาตรา </w:t>
      </w:r>
      <w:r w:rsidRPr="00200655">
        <w:rPr>
          <w:rFonts w:ascii="TH SarabunIT๙" w:hAnsi="TH SarabunIT๙" w:cs="TH SarabunIT๙" w:hint="cs"/>
          <w:i/>
          <w:iCs/>
          <w:sz w:val="32"/>
          <w:szCs w:val="32"/>
          <w:cs/>
        </w:rPr>
        <w:t>๕๕</w:t>
      </w:r>
      <w:r w:rsidRPr="00200655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เจ้าของโรงงานควบคุมผู้ใดไม่ปฏิบัติตามมาตรา </w:t>
      </w:r>
      <w:r w:rsidRPr="00200655">
        <w:rPr>
          <w:rFonts w:ascii="TH SarabunIT๙" w:hAnsi="TH SarabunIT๙" w:cs="TH SarabunIT๙" w:hint="cs"/>
          <w:i/>
          <w:iCs/>
          <w:sz w:val="32"/>
          <w:szCs w:val="32"/>
          <w:cs/>
        </w:rPr>
        <w:t>๑๑</w:t>
      </w:r>
      <w:r w:rsidRPr="00200655">
        <w:rPr>
          <w:rFonts w:ascii="TH SarabunIT๙" w:hAnsi="TH SarabunIT๙" w:cs="TH SarabunIT๙"/>
          <w:i/>
          <w:iCs/>
          <w:sz w:val="32"/>
          <w:szCs w:val="32"/>
        </w:rPr>
        <w:t xml:space="preserve"> (</w:t>
      </w:r>
      <w:r w:rsidRPr="00200655">
        <w:rPr>
          <w:rFonts w:ascii="TH SarabunIT๙" w:hAnsi="TH SarabunIT๙" w:cs="TH SarabunIT๙" w:hint="cs"/>
          <w:i/>
          <w:iCs/>
          <w:sz w:val="32"/>
          <w:szCs w:val="32"/>
          <w:cs/>
        </w:rPr>
        <w:t>๑</w:t>
      </w:r>
      <w:r w:rsidRPr="00200655">
        <w:rPr>
          <w:rFonts w:ascii="TH SarabunIT๙" w:hAnsi="TH SarabunIT๙" w:cs="TH SarabunIT๙"/>
          <w:i/>
          <w:iCs/>
          <w:sz w:val="32"/>
          <w:szCs w:val="32"/>
        </w:rPr>
        <w:t xml:space="preserve">) </w:t>
      </w:r>
      <w:r w:rsidRPr="00200655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หรือเจ้าของอาคารควบคุมผู้ใดไม่ปฏิบัติตามมาตรา </w:t>
      </w:r>
      <w:r w:rsidRPr="00200655">
        <w:rPr>
          <w:rFonts w:ascii="TH SarabunIT๙" w:hAnsi="TH SarabunIT๙" w:cs="TH SarabunIT๙" w:hint="cs"/>
          <w:i/>
          <w:iCs/>
          <w:sz w:val="32"/>
          <w:szCs w:val="32"/>
          <w:cs/>
        </w:rPr>
        <w:t>๑๑</w:t>
      </w:r>
      <w:r w:rsidRPr="00200655">
        <w:rPr>
          <w:rFonts w:ascii="TH SarabunIT๙" w:hAnsi="TH SarabunIT๙" w:cs="TH SarabunIT๙"/>
          <w:i/>
          <w:iCs/>
          <w:sz w:val="32"/>
          <w:szCs w:val="32"/>
        </w:rPr>
        <w:t xml:space="preserve"> (</w:t>
      </w:r>
      <w:r w:rsidRPr="00200655">
        <w:rPr>
          <w:rFonts w:ascii="TH SarabunIT๙" w:hAnsi="TH SarabunIT๙" w:cs="TH SarabunIT๙" w:hint="cs"/>
          <w:i/>
          <w:iCs/>
          <w:sz w:val="32"/>
          <w:szCs w:val="32"/>
          <w:cs/>
        </w:rPr>
        <w:t>๑</w:t>
      </w:r>
      <w:r w:rsidRPr="00200655">
        <w:rPr>
          <w:rFonts w:ascii="TH SarabunIT๙" w:hAnsi="TH SarabunIT๙" w:cs="TH SarabunIT๙"/>
          <w:i/>
          <w:iCs/>
          <w:sz w:val="32"/>
          <w:szCs w:val="32"/>
        </w:rPr>
        <w:t xml:space="preserve">) </w:t>
      </w:r>
      <w:r w:rsidRPr="00200655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ซึ่งได้นำมาใช้บังคับโดยอนุโลมตามมาตรา </w:t>
      </w:r>
      <w:r w:rsidRPr="00200655">
        <w:rPr>
          <w:rFonts w:ascii="TH SarabunIT๙" w:hAnsi="TH SarabunIT๙" w:cs="TH SarabunIT๙" w:hint="cs"/>
          <w:i/>
          <w:iCs/>
          <w:sz w:val="32"/>
          <w:szCs w:val="32"/>
          <w:cs/>
        </w:rPr>
        <w:t>๒๒</w:t>
      </w:r>
      <w:r w:rsidRPr="00200655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ต้องระวางโทษปรับไม่เกินสองแสนบาท</w:t>
      </w:r>
      <w:r w:rsidRPr="00200655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200655" w:rsidRDefault="00200655" w:rsidP="00200655">
      <w:pPr>
        <w:pStyle w:val="ac"/>
        <w:spacing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</w:p>
    <w:p w:rsidR="00200655" w:rsidRDefault="00200655" w:rsidP="00200655">
      <w:pPr>
        <w:pStyle w:val="ac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5</w:t>
      </w:r>
      <w:r w:rsidR="00A37B60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แก้ไขเพิ่มเติมโดยมาตรา 2</w:t>
      </w:r>
      <w:r w:rsidR="00A37B60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4C4F"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แห่งพระราชบัญญัติการส่งเสริมการอนุรักษ์พลังงาน (ฉบับที่ 2) พ.ศ. 2550</w:t>
      </w:r>
    </w:p>
    <w:p w:rsidR="00200655" w:rsidRDefault="00200655" w:rsidP="00200655">
      <w:pPr>
        <w:pStyle w:val="ac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มาตรา 2</w:t>
      </w:r>
      <w:r w:rsidR="00A37B60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ให้ยกเลิกความใน มาตรา 5</w:t>
      </w:r>
      <w:r w:rsidR="00A37B60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4C4F">
        <w:rPr>
          <w:rFonts w:ascii="TH SarabunIT๙" w:hAnsi="TH SarabunIT๙" w:cs="TH SarabunIT๙" w:hint="cs"/>
          <w:sz w:val="32"/>
          <w:szCs w:val="32"/>
          <w:cs/>
        </w:rPr>
        <w:t xml:space="preserve">แห่งพระราชบัญญัติการส่งเสริมการอนุรักษ์พลังงาน </w:t>
      </w:r>
      <w:r>
        <w:rPr>
          <w:rFonts w:ascii="TH SarabunIT๙" w:hAnsi="TH SarabunIT๙" w:cs="TH SarabunIT๙" w:hint="cs"/>
          <w:sz w:val="32"/>
          <w:szCs w:val="32"/>
          <w:cs/>
        </w:rPr>
        <w:t>พ.ศ. 2535 และ</w:t>
      </w:r>
      <w:r w:rsidR="00A37B60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ใช้ความต่อไปนี้แทน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200655" w:rsidRPr="00200655" w:rsidRDefault="00200655" w:rsidP="00200655">
      <w:pPr>
        <w:pStyle w:val="ac"/>
        <w:spacing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ความเดิมก่อนแก้ไข</w:t>
      </w:r>
    </w:p>
    <w:p w:rsidR="00200655" w:rsidRDefault="00A37B60" w:rsidP="00200655">
      <w:pPr>
        <w:pStyle w:val="ac"/>
        <w:spacing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i/>
          <w:iCs/>
          <w:sz w:val="32"/>
          <w:szCs w:val="32"/>
        </w:rPr>
        <w:tab/>
      </w:r>
      <w:r w:rsidRPr="00A37B60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A37B60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มาตรา </w:t>
      </w:r>
      <w:r w:rsidRPr="00A37B60">
        <w:rPr>
          <w:rFonts w:ascii="TH SarabunIT๙" w:hAnsi="TH SarabunIT๙" w:cs="TH SarabunIT๙" w:hint="cs"/>
          <w:i/>
          <w:iCs/>
          <w:sz w:val="32"/>
          <w:szCs w:val="32"/>
          <w:cs/>
        </w:rPr>
        <w:t>๕๖</w:t>
      </w:r>
      <w:r w:rsidRPr="00A37B60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Pr="00A37B60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เจ้าของโรงงานควบคุมผู้ใดไม่ปฏิบัติตามมาตรา </w:t>
      </w:r>
      <w:r w:rsidRPr="00A37B60">
        <w:rPr>
          <w:rFonts w:ascii="TH SarabunIT๙" w:hAnsi="TH SarabunIT๙" w:cs="TH SarabunIT๙" w:hint="cs"/>
          <w:i/>
          <w:iCs/>
          <w:sz w:val="32"/>
          <w:szCs w:val="32"/>
          <w:cs/>
        </w:rPr>
        <w:t>๑๑</w:t>
      </w:r>
      <w:r w:rsidRPr="00A37B60">
        <w:rPr>
          <w:rFonts w:ascii="TH SarabunIT๙" w:hAnsi="TH SarabunIT๙" w:cs="TH SarabunIT๙"/>
          <w:i/>
          <w:iCs/>
          <w:sz w:val="32"/>
          <w:szCs w:val="32"/>
        </w:rPr>
        <w:t xml:space="preserve"> (</w:t>
      </w:r>
      <w:r w:rsidRPr="00A37B60">
        <w:rPr>
          <w:rFonts w:ascii="TH SarabunIT๙" w:hAnsi="TH SarabunIT๙" w:cs="TH SarabunIT๙" w:hint="cs"/>
          <w:i/>
          <w:iCs/>
          <w:sz w:val="32"/>
          <w:szCs w:val="32"/>
          <w:cs/>
        </w:rPr>
        <w:t>๒</w:t>
      </w:r>
      <w:r w:rsidRPr="00A37B60">
        <w:rPr>
          <w:rFonts w:ascii="TH SarabunIT๙" w:hAnsi="TH SarabunIT๙" w:cs="TH SarabunIT๙"/>
          <w:i/>
          <w:iCs/>
          <w:sz w:val="32"/>
          <w:szCs w:val="32"/>
        </w:rPr>
        <w:t>) (</w:t>
      </w:r>
      <w:r w:rsidRPr="00A37B60">
        <w:rPr>
          <w:rFonts w:ascii="TH SarabunIT๙" w:hAnsi="TH SarabunIT๙" w:cs="TH SarabunIT๙" w:hint="cs"/>
          <w:i/>
          <w:iCs/>
          <w:sz w:val="32"/>
          <w:szCs w:val="32"/>
          <w:cs/>
        </w:rPr>
        <w:t>๓</w:t>
      </w:r>
      <w:r w:rsidRPr="00A37B60">
        <w:rPr>
          <w:rFonts w:ascii="TH SarabunIT๙" w:hAnsi="TH SarabunIT๙" w:cs="TH SarabunIT๙"/>
          <w:i/>
          <w:iCs/>
          <w:sz w:val="32"/>
          <w:szCs w:val="32"/>
        </w:rPr>
        <w:t>) (</w:t>
      </w:r>
      <w:r w:rsidRPr="00A37B60">
        <w:rPr>
          <w:rFonts w:ascii="TH SarabunIT๙" w:hAnsi="TH SarabunIT๙" w:cs="TH SarabunIT๙" w:hint="cs"/>
          <w:i/>
          <w:iCs/>
          <w:sz w:val="32"/>
          <w:szCs w:val="32"/>
          <w:cs/>
        </w:rPr>
        <w:t>๔</w:t>
      </w:r>
      <w:r w:rsidRPr="00A37B60">
        <w:rPr>
          <w:rFonts w:ascii="TH SarabunIT๙" w:hAnsi="TH SarabunIT๙" w:cs="TH SarabunIT๙"/>
          <w:i/>
          <w:iCs/>
          <w:sz w:val="32"/>
          <w:szCs w:val="32"/>
        </w:rPr>
        <w:t xml:space="preserve">) </w:t>
      </w:r>
      <w:r w:rsidRPr="00A37B60">
        <w:rPr>
          <w:rFonts w:ascii="TH SarabunIT๙" w:hAnsi="TH SarabunIT๙" w:cs="TH SarabunIT๙"/>
          <w:i/>
          <w:iCs/>
          <w:sz w:val="32"/>
          <w:szCs w:val="32"/>
          <w:cs/>
        </w:rPr>
        <w:t>หรือ (</w:t>
      </w:r>
      <w:r w:rsidRPr="00A37B60">
        <w:rPr>
          <w:rFonts w:ascii="TH SarabunIT๙" w:hAnsi="TH SarabunIT๙" w:cs="TH SarabunIT๙" w:hint="cs"/>
          <w:i/>
          <w:iCs/>
          <w:sz w:val="32"/>
          <w:szCs w:val="32"/>
          <w:cs/>
        </w:rPr>
        <w:t>๕</w:t>
      </w:r>
      <w:r w:rsidRPr="00A37B60">
        <w:rPr>
          <w:rFonts w:ascii="TH SarabunIT๙" w:hAnsi="TH SarabunIT๙" w:cs="TH SarabunIT๙"/>
          <w:i/>
          <w:iCs/>
          <w:sz w:val="32"/>
          <w:szCs w:val="32"/>
        </w:rPr>
        <w:t xml:space="preserve">) </w:t>
      </w:r>
      <w:r w:rsidRPr="00A37B60">
        <w:rPr>
          <w:rFonts w:ascii="TH SarabunIT๙" w:hAnsi="TH SarabunIT๙" w:cs="TH SarabunIT๙"/>
          <w:i/>
          <w:iCs/>
          <w:sz w:val="32"/>
          <w:szCs w:val="32"/>
          <w:cs/>
        </w:rPr>
        <w:t>หรือ</w:t>
      </w:r>
      <w:r w:rsidRPr="00A37B60">
        <w:rPr>
          <w:rFonts w:ascii="TH SarabunIT๙" w:hAnsi="TH SarabunIT๙" w:cs="TH SarabunIT๙" w:hint="cs"/>
          <w:i/>
          <w:iCs/>
          <w:sz w:val="32"/>
          <w:szCs w:val="32"/>
          <w:cs/>
        </w:rPr>
        <w:br/>
      </w:r>
      <w:r w:rsidRPr="00A37B60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มาตรา </w:t>
      </w:r>
      <w:r w:rsidRPr="00A37B60">
        <w:rPr>
          <w:rFonts w:ascii="TH SarabunIT๙" w:hAnsi="TH SarabunIT๙" w:cs="TH SarabunIT๙" w:hint="cs"/>
          <w:i/>
          <w:iCs/>
          <w:sz w:val="32"/>
          <w:szCs w:val="32"/>
          <w:cs/>
        </w:rPr>
        <w:t>๑๕</w:t>
      </w:r>
      <w:r w:rsidRPr="00A37B60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Pr="00A37B60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หรือเจ้าของอาคารควบคุมผู้ใดไม่ปฏิบัติตามมาตรา </w:t>
      </w:r>
      <w:r w:rsidRPr="00A37B60">
        <w:rPr>
          <w:rFonts w:ascii="TH SarabunIT๙" w:hAnsi="TH SarabunIT๙" w:cs="TH SarabunIT๙" w:hint="cs"/>
          <w:i/>
          <w:iCs/>
          <w:sz w:val="32"/>
          <w:szCs w:val="32"/>
          <w:cs/>
        </w:rPr>
        <w:t>๑๑</w:t>
      </w:r>
      <w:r w:rsidRPr="00A37B60">
        <w:rPr>
          <w:rFonts w:ascii="TH SarabunIT๙" w:hAnsi="TH SarabunIT๙" w:cs="TH SarabunIT๙"/>
          <w:i/>
          <w:iCs/>
          <w:sz w:val="32"/>
          <w:szCs w:val="32"/>
        </w:rPr>
        <w:t xml:space="preserve"> (</w:t>
      </w:r>
      <w:r w:rsidRPr="00A37B60">
        <w:rPr>
          <w:rFonts w:ascii="TH SarabunIT๙" w:hAnsi="TH SarabunIT๙" w:cs="TH SarabunIT๙" w:hint="cs"/>
          <w:i/>
          <w:iCs/>
          <w:sz w:val="32"/>
          <w:szCs w:val="32"/>
          <w:cs/>
        </w:rPr>
        <w:t>๒</w:t>
      </w:r>
      <w:r w:rsidRPr="00A37B60">
        <w:rPr>
          <w:rFonts w:ascii="TH SarabunIT๙" w:hAnsi="TH SarabunIT๙" w:cs="TH SarabunIT๙"/>
          <w:i/>
          <w:iCs/>
          <w:sz w:val="32"/>
          <w:szCs w:val="32"/>
        </w:rPr>
        <w:t>) (</w:t>
      </w:r>
      <w:r w:rsidRPr="00A37B60">
        <w:rPr>
          <w:rFonts w:ascii="TH SarabunIT๙" w:hAnsi="TH SarabunIT๙" w:cs="TH SarabunIT๙" w:hint="cs"/>
          <w:i/>
          <w:iCs/>
          <w:sz w:val="32"/>
          <w:szCs w:val="32"/>
          <w:cs/>
        </w:rPr>
        <w:t>๓</w:t>
      </w:r>
      <w:r w:rsidRPr="00A37B60">
        <w:rPr>
          <w:rFonts w:ascii="TH SarabunIT๙" w:hAnsi="TH SarabunIT๙" w:cs="TH SarabunIT๙"/>
          <w:i/>
          <w:iCs/>
          <w:sz w:val="32"/>
          <w:szCs w:val="32"/>
        </w:rPr>
        <w:t>) (</w:t>
      </w:r>
      <w:r w:rsidRPr="00A37B60">
        <w:rPr>
          <w:rFonts w:ascii="TH SarabunIT๙" w:hAnsi="TH SarabunIT๙" w:cs="TH SarabunIT๙" w:hint="cs"/>
          <w:i/>
          <w:iCs/>
          <w:sz w:val="32"/>
          <w:szCs w:val="32"/>
          <w:cs/>
        </w:rPr>
        <w:t>๔</w:t>
      </w:r>
      <w:r w:rsidRPr="00A37B60">
        <w:rPr>
          <w:rFonts w:ascii="TH SarabunIT๙" w:hAnsi="TH SarabunIT๙" w:cs="TH SarabunIT๙"/>
          <w:i/>
          <w:iCs/>
          <w:sz w:val="32"/>
          <w:szCs w:val="32"/>
        </w:rPr>
        <w:t xml:space="preserve">) </w:t>
      </w:r>
      <w:r w:rsidRPr="00A37B60">
        <w:rPr>
          <w:rFonts w:ascii="TH SarabunIT๙" w:hAnsi="TH SarabunIT๙" w:cs="TH SarabunIT๙"/>
          <w:i/>
          <w:iCs/>
          <w:sz w:val="32"/>
          <w:szCs w:val="32"/>
          <w:cs/>
        </w:rPr>
        <w:t>หรือ (</w:t>
      </w:r>
      <w:r w:rsidRPr="00A37B60">
        <w:rPr>
          <w:rFonts w:ascii="TH SarabunIT๙" w:hAnsi="TH SarabunIT๙" w:cs="TH SarabunIT๙" w:hint="cs"/>
          <w:i/>
          <w:iCs/>
          <w:sz w:val="32"/>
          <w:szCs w:val="32"/>
          <w:cs/>
        </w:rPr>
        <w:t>๕</w:t>
      </w:r>
      <w:r w:rsidRPr="00A37B60">
        <w:rPr>
          <w:rFonts w:ascii="TH SarabunIT๙" w:hAnsi="TH SarabunIT๙" w:cs="TH SarabunIT๙"/>
          <w:i/>
          <w:iCs/>
          <w:sz w:val="32"/>
          <w:szCs w:val="32"/>
        </w:rPr>
        <w:t xml:space="preserve">) </w:t>
      </w:r>
      <w:r w:rsidRPr="00A37B60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หรือมาตรา </w:t>
      </w:r>
      <w:r w:rsidRPr="00A37B60">
        <w:rPr>
          <w:rFonts w:ascii="TH SarabunIT๙" w:hAnsi="TH SarabunIT๙" w:cs="TH SarabunIT๙" w:hint="cs"/>
          <w:i/>
          <w:iCs/>
          <w:sz w:val="32"/>
          <w:szCs w:val="32"/>
          <w:cs/>
        </w:rPr>
        <w:t>๑๕</w:t>
      </w:r>
      <w:r w:rsidRPr="00A37B60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Pr="00A37B60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ซึ่งได้ นำมาใช้บังคับโดยอนุโลมตามมาตรา </w:t>
      </w:r>
      <w:r w:rsidRPr="00A37B60">
        <w:rPr>
          <w:rFonts w:ascii="TH SarabunIT๙" w:hAnsi="TH SarabunIT๙" w:cs="TH SarabunIT๙" w:hint="cs"/>
          <w:i/>
          <w:iCs/>
          <w:sz w:val="32"/>
          <w:szCs w:val="32"/>
          <w:cs/>
        </w:rPr>
        <w:t>๒๒</w:t>
      </w:r>
      <w:r w:rsidRPr="00A37B60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Pr="00A37B60">
        <w:rPr>
          <w:rFonts w:ascii="TH SarabunIT๙" w:hAnsi="TH SarabunIT๙" w:cs="TH SarabunIT๙"/>
          <w:i/>
          <w:iCs/>
          <w:sz w:val="32"/>
          <w:szCs w:val="32"/>
          <w:cs/>
        </w:rPr>
        <w:t>ต้องระวางโทษปรับไม่เกินหนึ่งแสนบาท</w:t>
      </w:r>
      <w:r w:rsidRPr="00A37B60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A37B60" w:rsidRDefault="00A37B60" w:rsidP="00200655">
      <w:pPr>
        <w:pStyle w:val="ac"/>
        <w:spacing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</w:p>
    <w:p w:rsidR="00A37B60" w:rsidRDefault="00A37B60" w:rsidP="00A37B60">
      <w:pPr>
        <w:pStyle w:val="ac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5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ถูกยกเลิก</w:t>
      </w:r>
      <w:r>
        <w:rPr>
          <w:rFonts w:ascii="TH SarabunIT๙" w:hAnsi="TH SarabunIT๙" w:cs="TH SarabunIT๙" w:hint="cs"/>
          <w:sz w:val="32"/>
          <w:szCs w:val="32"/>
          <w:cs/>
        </w:rPr>
        <w:t>โดยมาตรา 2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4C4F"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แห่งพระราชบัญญัติการส่งเสริมการอนุรักษ์พลังงาน (ฉบับที่ 2) พ.ศ. 2550</w:t>
      </w:r>
    </w:p>
    <w:p w:rsidR="00A37B60" w:rsidRPr="00A37B60" w:rsidRDefault="00A37B60" w:rsidP="00A37B60">
      <w:pPr>
        <w:pStyle w:val="ac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มาตรา 2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ให้ย</w:t>
      </w:r>
      <w:r>
        <w:rPr>
          <w:rFonts w:ascii="TH SarabunIT๙" w:hAnsi="TH SarabunIT๙" w:cs="TH SarabunIT๙" w:hint="cs"/>
          <w:sz w:val="32"/>
          <w:szCs w:val="32"/>
          <w:cs/>
        </w:rPr>
        <w:t>กเลิก</w:t>
      </w:r>
      <w:r>
        <w:rPr>
          <w:rFonts w:ascii="TH SarabunIT๙" w:hAnsi="TH SarabunIT๙" w:cs="TH SarabunIT๙" w:hint="cs"/>
          <w:sz w:val="32"/>
          <w:szCs w:val="32"/>
          <w:cs/>
        </w:rPr>
        <w:t>มาตรา 5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4C4F">
        <w:rPr>
          <w:rFonts w:ascii="TH SarabunIT๙" w:hAnsi="TH SarabunIT๙" w:cs="TH SarabunIT๙" w:hint="cs"/>
          <w:sz w:val="32"/>
          <w:szCs w:val="32"/>
          <w:cs/>
        </w:rPr>
        <w:t xml:space="preserve">แห่งพระราชบัญญัติการส่งเสริมการอนุรักษ์พลังงาน </w:t>
      </w:r>
      <w:r>
        <w:rPr>
          <w:rFonts w:ascii="TH SarabunIT๙" w:hAnsi="TH SarabunIT๙" w:cs="TH SarabunIT๙" w:hint="cs"/>
          <w:sz w:val="32"/>
          <w:szCs w:val="32"/>
          <w:cs/>
        </w:rPr>
        <w:t>พ.ศ. 2535</w:t>
      </w:r>
      <w:r>
        <w:rPr>
          <w:rFonts w:ascii="TH SarabunIT๙" w:hAnsi="TH SarabunIT๙" w:cs="TH SarabunIT๙"/>
          <w:sz w:val="32"/>
          <w:szCs w:val="32"/>
        </w:rPr>
        <w:t>”</w:t>
      </w:r>
      <w:bookmarkStart w:id="0" w:name="_GoBack"/>
      <w:bookmarkEnd w:id="0"/>
    </w:p>
    <w:p w:rsidR="00200655" w:rsidRDefault="00200655" w:rsidP="00200655">
      <w:pPr>
        <w:pStyle w:val="ac"/>
        <w:spacing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E32D27" w:rsidRPr="00E32D27" w:rsidRDefault="00E32D27" w:rsidP="00E32D27">
      <w:pPr>
        <w:pStyle w:val="ac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570A" w:rsidRDefault="001E570A" w:rsidP="001E57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4C4F" w:rsidRPr="007B26C0" w:rsidRDefault="00A44C4F" w:rsidP="001E570A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A44C4F" w:rsidRPr="007B26C0" w:rsidSect="00885144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966" w:rsidRDefault="009D1966" w:rsidP="00470CBD">
      <w:pPr>
        <w:spacing w:after="0" w:line="240" w:lineRule="auto"/>
      </w:pPr>
      <w:r>
        <w:separator/>
      </w:r>
    </w:p>
  </w:endnote>
  <w:endnote w:type="continuationSeparator" w:id="0">
    <w:p w:rsidR="009D1966" w:rsidRDefault="009D1966" w:rsidP="0047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966" w:rsidRDefault="009D1966" w:rsidP="00470CBD">
      <w:pPr>
        <w:spacing w:after="0" w:line="240" w:lineRule="auto"/>
      </w:pPr>
      <w:r>
        <w:separator/>
      </w:r>
    </w:p>
  </w:footnote>
  <w:footnote w:type="continuationSeparator" w:id="0">
    <w:p w:rsidR="009D1966" w:rsidRDefault="009D1966" w:rsidP="00470CBD">
      <w:pPr>
        <w:spacing w:after="0" w:line="240" w:lineRule="auto"/>
      </w:pPr>
      <w:r>
        <w:continuationSeparator/>
      </w:r>
    </w:p>
  </w:footnote>
  <w:footnote w:id="1">
    <w:p w:rsidR="00543166" w:rsidRPr="00737B08" w:rsidRDefault="00543166">
      <w:pPr>
        <w:pStyle w:val="a3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 w:rsidRPr="00737B08">
        <w:rPr>
          <w:rStyle w:val="a5"/>
          <w:rFonts w:ascii="TH SarabunIT๙" w:hAnsi="TH SarabunIT๙" w:cs="TH SarabunIT๙"/>
          <w:sz w:val="28"/>
          <w:szCs w:val="28"/>
        </w:rPr>
        <w:footnoteRef/>
      </w:r>
      <w:r w:rsidRPr="00737B08">
        <w:rPr>
          <w:rFonts w:ascii="TH SarabunIT๙" w:hAnsi="TH SarabunIT๙" w:cs="TH SarabunIT๙"/>
          <w:sz w:val="28"/>
          <w:szCs w:val="28"/>
        </w:rPr>
        <w:t xml:space="preserve"> </w:t>
      </w:r>
      <w:r w:rsidRPr="00737B08">
        <w:rPr>
          <w:rFonts w:ascii="TH SarabunIT๙" w:hAnsi="TH SarabunIT๙" w:cs="TH SarabunIT๙"/>
          <w:sz w:val="28"/>
          <w:szCs w:val="28"/>
          <w:cs/>
        </w:rPr>
        <w:t>ราชกิจจา</w:t>
      </w:r>
      <w:proofErr w:type="spellStart"/>
      <w:r w:rsidRPr="00737B08">
        <w:rPr>
          <w:rFonts w:ascii="TH SarabunIT๙" w:hAnsi="TH SarabunIT๙" w:cs="TH SarabunIT๙"/>
          <w:sz w:val="28"/>
          <w:szCs w:val="28"/>
          <w:cs/>
        </w:rPr>
        <w:t>นุเบกษา</w:t>
      </w:r>
      <w:proofErr w:type="spellEnd"/>
      <w:r w:rsidRPr="00737B08">
        <w:rPr>
          <w:rFonts w:ascii="TH SarabunIT๙" w:hAnsi="TH SarabunIT๙" w:cs="TH SarabunIT๙"/>
          <w:sz w:val="28"/>
          <w:szCs w:val="28"/>
          <w:cs/>
        </w:rPr>
        <w:t xml:space="preserve"> เล่ม 109/ตอนที่ 33 ก หน้า </w:t>
      </w:r>
      <w:r>
        <w:rPr>
          <w:rFonts w:ascii="TH SarabunIT๙" w:hAnsi="TH SarabunIT๙" w:cs="TH SarabunIT๙"/>
          <w:sz w:val="28"/>
          <w:szCs w:val="28"/>
        </w:rPr>
        <w:t xml:space="preserve">1/2 </w:t>
      </w:r>
      <w:r w:rsidRPr="00737B08">
        <w:rPr>
          <w:rFonts w:ascii="TH SarabunIT๙" w:hAnsi="TH SarabunIT๙" w:cs="TH SarabunIT๙"/>
          <w:sz w:val="28"/>
          <w:szCs w:val="28"/>
          <w:cs/>
        </w:rPr>
        <w:t>เมษายน 2535</w:t>
      </w:r>
    </w:p>
  </w:footnote>
  <w:footnote w:id="2">
    <w:p w:rsidR="00543166" w:rsidRPr="00737B08" w:rsidRDefault="00543166">
      <w:pPr>
        <w:pStyle w:val="a3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 w:rsidRPr="00737B08">
        <w:rPr>
          <w:rStyle w:val="a5"/>
          <w:rFonts w:ascii="TH SarabunIT๙" w:hAnsi="TH SarabunIT๙" w:cs="TH SarabunIT๙"/>
          <w:sz w:val="28"/>
          <w:szCs w:val="28"/>
        </w:rPr>
        <w:footnoteRef/>
      </w:r>
      <w:r w:rsidRPr="00737B08">
        <w:rPr>
          <w:rFonts w:ascii="TH SarabunIT๙" w:hAnsi="TH SarabunIT๙" w:cs="TH SarabunIT๙"/>
          <w:sz w:val="28"/>
          <w:szCs w:val="28"/>
        </w:rPr>
        <w:t xml:space="preserve"> </w:t>
      </w:r>
      <w:r w:rsidRPr="00737B08">
        <w:rPr>
          <w:rFonts w:ascii="TH SarabunIT๙" w:hAnsi="TH SarabunIT๙" w:cs="TH SarabunIT๙"/>
          <w:sz w:val="28"/>
          <w:szCs w:val="28"/>
          <w:cs/>
        </w:rPr>
        <w:t>มาตรา 4 (3) แก้ไขเพิ่มเติมโดย พระราชบัญญัติการส่งเสริมการอนุรักษ์พลังงาน (ฉบับที่ 2) พ.ศ. 2550</w:t>
      </w:r>
    </w:p>
  </w:footnote>
  <w:footnote w:id="3">
    <w:p w:rsidR="00543166" w:rsidRPr="00A54B44" w:rsidRDefault="00543166">
      <w:pPr>
        <w:pStyle w:val="a3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 w:rsidRPr="00A54B44">
        <w:rPr>
          <w:rStyle w:val="a5"/>
          <w:rFonts w:ascii="TH SarabunIT๙" w:hAnsi="TH SarabunIT๙" w:cs="TH SarabunIT๙"/>
          <w:sz w:val="28"/>
          <w:szCs w:val="28"/>
        </w:rPr>
        <w:footnoteRef/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A54B44">
        <w:rPr>
          <w:rFonts w:ascii="TH SarabunIT๙" w:hAnsi="TH SarabunIT๙" w:cs="TH SarabunIT๙"/>
          <w:sz w:val="28"/>
          <w:szCs w:val="28"/>
          <w:cs/>
        </w:rPr>
        <w:t xml:space="preserve">มาตรา </w:t>
      </w:r>
      <w:r w:rsidRPr="00A54B44">
        <w:rPr>
          <w:rFonts w:ascii="TH SarabunIT๙" w:hAnsi="TH SarabunIT๙" w:cs="TH SarabunIT๙"/>
          <w:sz w:val="28"/>
          <w:szCs w:val="28"/>
        </w:rPr>
        <w:t>6</w:t>
      </w:r>
      <w:r w:rsidRPr="00A54B44">
        <w:rPr>
          <w:rFonts w:ascii="TH SarabunIT๙" w:hAnsi="TH SarabunIT๙" w:cs="TH SarabunIT๙"/>
          <w:sz w:val="28"/>
          <w:szCs w:val="28"/>
          <w:cs/>
        </w:rPr>
        <w:t xml:space="preserve"> แก้ไขเพิ่มเติมโดย พระราชบัญญัติการส่งเสริมการอนุรักษ์พลังงาน (ฉบับที่ 2) พ.ศ. 2550</w:t>
      </w:r>
      <w:r w:rsidRPr="00A54B44">
        <w:rPr>
          <w:rFonts w:ascii="TH SarabunIT๙" w:hAnsi="TH SarabunIT๙" w:cs="TH SarabunIT๙"/>
          <w:sz w:val="28"/>
          <w:szCs w:val="28"/>
        </w:rPr>
        <w:t xml:space="preserve"> </w:t>
      </w:r>
    </w:p>
  </w:footnote>
  <w:footnote w:id="4">
    <w:p w:rsidR="00543166" w:rsidRPr="00A54B44" w:rsidRDefault="00543166">
      <w:pPr>
        <w:pStyle w:val="a3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 w:rsidRPr="00A54B44">
        <w:rPr>
          <w:rStyle w:val="a5"/>
          <w:rFonts w:ascii="TH SarabunIT๙" w:hAnsi="TH SarabunIT๙" w:cs="TH SarabunIT๙"/>
          <w:sz w:val="28"/>
          <w:szCs w:val="28"/>
        </w:rPr>
        <w:footnoteRef/>
      </w:r>
      <w:r w:rsidRPr="00A54B44">
        <w:rPr>
          <w:rFonts w:ascii="TH SarabunIT๙" w:hAnsi="TH SarabunIT๙" w:cs="TH SarabunIT๙"/>
          <w:sz w:val="28"/>
          <w:szCs w:val="28"/>
        </w:rPr>
        <w:t xml:space="preserve"> </w:t>
      </w:r>
      <w:r w:rsidRPr="00A54B44">
        <w:rPr>
          <w:rFonts w:ascii="TH SarabunIT๙" w:hAnsi="TH SarabunIT๙" w:cs="TH SarabunIT๙"/>
          <w:sz w:val="28"/>
          <w:szCs w:val="28"/>
          <w:cs/>
        </w:rPr>
        <w:t xml:space="preserve">มาตรา </w:t>
      </w:r>
      <w:r>
        <w:rPr>
          <w:rFonts w:ascii="TH SarabunIT๙" w:hAnsi="TH SarabunIT๙" w:cs="TH SarabunIT๙"/>
          <w:sz w:val="28"/>
          <w:szCs w:val="28"/>
        </w:rPr>
        <w:t>9</w:t>
      </w:r>
      <w:r w:rsidRPr="00A54B44">
        <w:rPr>
          <w:rFonts w:ascii="TH SarabunIT๙" w:hAnsi="TH SarabunIT๙" w:cs="TH SarabunIT๙"/>
          <w:sz w:val="28"/>
          <w:szCs w:val="28"/>
          <w:cs/>
        </w:rPr>
        <w:t xml:space="preserve"> แก้ไขเพิ่มเติมโดย พระราชบัญญัติการส่งเสริมการอนุรักษ์พลังงาน (ฉบับที่ 2) พ.ศ. 2550</w:t>
      </w:r>
    </w:p>
  </w:footnote>
  <w:footnote w:id="5">
    <w:p w:rsidR="00543166" w:rsidRPr="00A54B44" w:rsidRDefault="00543166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A54B44">
        <w:rPr>
          <w:rStyle w:val="a5"/>
          <w:rFonts w:ascii="TH SarabunIT๙" w:hAnsi="TH SarabunIT๙" w:cs="TH SarabunIT๙"/>
        </w:rPr>
        <w:footnoteRef/>
      </w:r>
      <w:r w:rsidRPr="00A54B4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Pr="00A54B44">
        <w:rPr>
          <w:rFonts w:ascii="TH SarabunIT๙" w:hAnsi="TH SarabunIT๙" w:cs="TH SarabunIT๙"/>
          <w:sz w:val="28"/>
          <w:szCs w:val="28"/>
          <w:cs/>
        </w:rPr>
        <w:t xml:space="preserve">มาตรา </w:t>
      </w:r>
      <w:r>
        <w:rPr>
          <w:rFonts w:ascii="TH SarabunIT๙" w:hAnsi="TH SarabunIT๙" w:cs="TH SarabunIT๙" w:hint="cs"/>
          <w:sz w:val="28"/>
          <w:szCs w:val="28"/>
          <w:cs/>
        </w:rPr>
        <w:t>11</w:t>
      </w:r>
      <w:r w:rsidRPr="00A54B44">
        <w:rPr>
          <w:rFonts w:ascii="TH SarabunIT๙" w:hAnsi="TH SarabunIT๙" w:cs="TH SarabunIT๙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28"/>
          <w:cs/>
        </w:rPr>
        <w:t>ยกเลิก</w:t>
      </w:r>
      <w:r w:rsidRPr="00A54B44">
        <w:rPr>
          <w:rFonts w:ascii="TH SarabunIT๙" w:hAnsi="TH SarabunIT๙" w:cs="TH SarabunIT๙"/>
          <w:sz w:val="28"/>
          <w:szCs w:val="28"/>
          <w:cs/>
        </w:rPr>
        <w:t>โดย พระราชบัญญัติการส่งเสริมการอนุรักษ์พลังงาน (ฉบับที่ 2) พ.ศ. 2550</w:t>
      </w:r>
    </w:p>
  </w:footnote>
  <w:footnote w:id="6">
    <w:p w:rsidR="00543166" w:rsidRPr="00A54B44" w:rsidRDefault="00543166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A54B44">
        <w:rPr>
          <w:rStyle w:val="a5"/>
          <w:rFonts w:ascii="TH SarabunIT๙" w:hAnsi="TH SarabunIT๙" w:cs="TH SarabunIT๙"/>
        </w:rPr>
        <w:footnoteRef/>
      </w:r>
      <w:r w:rsidRPr="00A54B4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A54B44">
        <w:rPr>
          <w:rFonts w:ascii="TH SarabunIT๙" w:hAnsi="TH SarabunIT๙" w:cs="TH SarabunIT๙"/>
          <w:sz w:val="28"/>
          <w:szCs w:val="28"/>
          <w:cs/>
        </w:rPr>
        <w:t xml:space="preserve">มาตรา </w:t>
      </w:r>
      <w:r>
        <w:rPr>
          <w:rFonts w:ascii="TH SarabunIT๙" w:hAnsi="TH SarabunIT๙" w:cs="TH SarabunIT๙" w:hint="cs"/>
          <w:sz w:val="28"/>
          <w:szCs w:val="28"/>
          <w:cs/>
        </w:rPr>
        <w:t>12</w:t>
      </w:r>
      <w:r w:rsidRPr="00A54B44">
        <w:rPr>
          <w:rFonts w:ascii="TH SarabunIT๙" w:hAnsi="TH SarabunIT๙" w:cs="TH SarabunIT๙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28"/>
          <w:cs/>
        </w:rPr>
        <w:t>ยกเลิก</w:t>
      </w:r>
      <w:r w:rsidRPr="00A54B44">
        <w:rPr>
          <w:rFonts w:ascii="TH SarabunIT๙" w:hAnsi="TH SarabunIT๙" w:cs="TH SarabunIT๙"/>
          <w:sz w:val="28"/>
          <w:szCs w:val="28"/>
          <w:cs/>
        </w:rPr>
        <w:t>โดย พระราชบัญญัติการส่งเสริมการอนุรักษ์พลังงาน (ฉบับที่ 2) พ.ศ. 2550</w:t>
      </w:r>
    </w:p>
  </w:footnote>
  <w:footnote w:id="7">
    <w:p w:rsidR="00543166" w:rsidRPr="00A54B44" w:rsidRDefault="00543166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A54B44">
        <w:rPr>
          <w:rStyle w:val="a5"/>
          <w:rFonts w:ascii="TH SarabunIT๙" w:hAnsi="TH SarabunIT๙" w:cs="TH SarabunIT๙"/>
        </w:rPr>
        <w:footnoteRef/>
      </w:r>
      <w:r w:rsidRPr="00A54B4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Pr="00A54B44">
        <w:rPr>
          <w:rFonts w:ascii="TH SarabunIT๙" w:hAnsi="TH SarabunIT๙" w:cs="TH SarabunIT๙"/>
          <w:sz w:val="28"/>
          <w:szCs w:val="28"/>
          <w:cs/>
        </w:rPr>
        <w:t xml:space="preserve">มาตรา </w:t>
      </w:r>
      <w:r>
        <w:rPr>
          <w:rFonts w:ascii="TH SarabunIT๙" w:hAnsi="TH SarabunIT๙" w:cs="TH SarabunIT๙" w:hint="cs"/>
          <w:sz w:val="28"/>
          <w:szCs w:val="28"/>
          <w:cs/>
        </w:rPr>
        <w:t>13</w:t>
      </w:r>
      <w:r w:rsidRPr="00A54B44">
        <w:rPr>
          <w:rFonts w:ascii="TH SarabunIT๙" w:hAnsi="TH SarabunIT๙" w:cs="TH SarabunIT๙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28"/>
          <w:cs/>
        </w:rPr>
        <w:t>ยกเลิก</w:t>
      </w:r>
      <w:r w:rsidRPr="00A54B44">
        <w:rPr>
          <w:rFonts w:ascii="TH SarabunIT๙" w:hAnsi="TH SarabunIT๙" w:cs="TH SarabunIT๙"/>
          <w:sz w:val="28"/>
          <w:szCs w:val="28"/>
          <w:cs/>
        </w:rPr>
        <w:t>โดย พระราชบัญญัติการส่งเสริมการอนุรักษ์พลังงาน (ฉบับที่ 2) พ.ศ. 2550</w:t>
      </w:r>
    </w:p>
  </w:footnote>
  <w:footnote w:id="8">
    <w:p w:rsidR="00543166" w:rsidRDefault="00543166">
      <w:pPr>
        <w:pStyle w:val="a3"/>
        <w:rPr>
          <w:cs/>
        </w:rPr>
      </w:pPr>
      <w:r>
        <w:tab/>
      </w:r>
      <w:r>
        <w:tab/>
      </w:r>
      <w:r w:rsidRPr="00A54B44">
        <w:rPr>
          <w:rStyle w:val="a5"/>
          <w:rFonts w:ascii="TH SarabunIT๙" w:hAnsi="TH SarabunIT๙" w:cs="TH SarabunIT๙"/>
        </w:rPr>
        <w:footnoteRef/>
      </w:r>
      <w:r>
        <w:t xml:space="preserve">  </w:t>
      </w:r>
      <w:r w:rsidRPr="00A54B44">
        <w:rPr>
          <w:rFonts w:ascii="TH SarabunIT๙" w:hAnsi="TH SarabunIT๙" w:cs="TH SarabunIT๙"/>
          <w:sz w:val="28"/>
          <w:szCs w:val="28"/>
          <w:cs/>
        </w:rPr>
        <w:t xml:space="preserve">มาตรา </w:t>
      </w:r>
      <w:r>
        <w:rPr>
          <w:rFonts w:ascii="TH SarabunIT๙" w:hAnsi="TH SarabunIT๙" w:cs="TH SarabunIT๙" w:hint="cs"/>
          <w:sz w:val="28"/>
          <w:szCs w:val="28"/>
          <w:cs/>
        </w:rPr>
        <w:t>14</w:t>
      </w:r>
      <w:r w:rsidRPr="00A54B44">
        <w:rPr>
          <w:rFonts w:ascii="TH SarabunIT๙" w:hAnsi="TH SarabunIT๙" w:cs="TH SarabunIT๙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28"/>
          <w:cs/>
        </w:rPr>
        <w:t>ยกเลิก</w:t>
      </w:r>
      <w:r w:rsidRPr="00A54B44">
        <w:rPr>
          <w:rFonts w:ascii="TH SarabunIT๙" w:hAnsi="TH SarabunIT๙" w:cs="TH SarabunIT๙"/>
          <w:sz w:val="28"/>
          <w:szCs w:val="28"/>
          <w:cs/>
        </w:rPr>
        <w:t>โดย พระราชบัญญัติการส่งเสริมการอนุรักษ์พลังงาน (ฉบับที่ 2) พ.ศ. 2550</w:t>
      </w:r>
    </w:p>
  </w:footnote>
  <w:footnote w:id="9">
    <w:p w:rsidR="00543166" w:rsidRPr="007D7A56" w:rsidRDefault="00543166">
      <w:pPr>
        <w:pStyle w:val="a3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 w:rsidRPr="007D7A56">
        <w:rPr>
          <w:rStyle w:val="a5"/>
          <w:rFonts w:ascii="TH SarabunIT๙" w:hAnsi="TH SarabunIT๙" w:cs="TH SarabunIT๙"/>
          <w:sz w:val="28"/>
          <w:szCs w:val="28"/>
        </w:rPr>
        <w:footnoteRef/>
      </w:r>
      <w:r w:rsidRPr="007D7A56">
        <w:rPr>
          <w:rFonts w:ascii="TH SarabunIT๙" w:hAnsi="TH SarabunIT๙" w:cs="TH SarabunIT๙"/>
          <w:sz w:val="28"/>
          <w:szCs w:val="28"/>
        </w:rPr>
        <w:t xml:space="preserve">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7D7A56">
        <w:rPr>
          <w:rFonts w:ascii="TH SarabunIT๙" w:hAnsi="TH SarabunIT๙" w:cs="TH SarabunIT๙"/>
          <w:sz w:val="28"/>
          <w:szCs w:val="28"/>
          <w:cs/>
        </w:rPr>
        <w:t>มาตรา 1</w:t>
      </w:r>
      <w:r>
        <w:rPr>
          <w:rFonts w:ascii="TH SarabunIT๙" w:hAnsi="TH SarabunIT๙" w:cs="TH SarabunIT๙" w:hint="cs"/>
          <w:sz w:val="28"/>
          <w:szCs w:val="28"/>
          <w:cs/>
        </w:rPr>
        <w:t>5</w:t>
      </w:r>
      <w:r w:rsidRPr="007D7A56">
        <w:rPr>
          <w:rFonts w:ascii="TH SarabunIT๙" w:hAnsi="TH SarabunIT๙" w:cs="TH SarabunIT๙"/>
          <w:sz w:val="28"/>
          <w:szCs w:val="28"/>
          <w:cs/>
        </w:rPr>
        <w:t xml:space="preserve"> ยกเลิกโดย พระราชบัญญัติการส่งเสริมการอนุรักษ์พลังงาน (ฉบับที่ 2) พ.ศ. 2550</w:t>
      </w:r>
    </w:p>
  </w:footnote>
  <w:footnote w:id="10">
    <w:p w:rsidR="00543166" w:rsidRPr="007D7A56" w:rsidRDefault="00543166">
      <w:pPr>
        <w:pStyle w:val="a3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 w:rsidRPr="007D7A56">
        <w:rPr>
          <w:rStyle w:val="a5"/>
          <w:rFonts w:ascii="TH SarabunIT๙" w:hAnsi="TH SarabunIT๙" w:cs="TH SarabunIT๙"/>
          <w:sz w:val="28"/>
          <w:szCs w:val="28"/>
        </w:rPr>
        <w:footnoteRef/>
      </w:r>
      <w:r w:rsidRPr="007D7A56">
        <w:rPr>
          <w:rFonts w:ascii="TH SarabunIT๙" w:hAnsi="TH SarabunIT๙" w:cs="TH SarabunIT๙"/>
          <w:sz w:val="28"/>
          <w:szCs w:val="28"/>
        </w:rPr>
        <w:t xml:space="preserve"> </w:t>
      </w:r>
      <w:r w:rsidRPr="007D7A56">
        <w:rPr>
          <w:rFonts w:ascii="TH SarabunIT๙" w:hAnsi="TH SarabunIT๙" w:cs="TH SarabunIT๙"/>
          <w:sz w:val="28"/>
          <w:szCs w:val="28"/>
          <w:cs/>
        </w:rPr>
        <w:t>มาตรา 1</w:t>
      </w:r>
      <w:r>
        <w:rPr>
          <w:rFonts w:ascii="TH SarabunIT๙" w:hAnsi="TH SarabunIT๙" w:cs="TH SarabunIT๙" w:hint="cs"/>
          <w:sz w:val="28"/>
          <w:szCs w:val="28"/>
          <w:cs/>
        </w:rPr>
        <w:t>6</w:t>
      </w:r>
      <w:r w:rsidRPr="007D7A56">
        <w:rPr>
          <w:rFonts w:ascii="TH SarabunIT๙" w:hAnsi="TH SarabunIT๙" w:cs="TH SarabunIT๙"/>
          <w:sz w:val="28"/>
          <w:szCs w:val="28"/>
          <w:cs/>
        </w:rPr>
        <w:t xml:space="preserve"> ยกเลิกโดย พระราชบัญญัติการส่งเสริมการอนุรักษ์พลังงาน (ฉบับที่ 2) พ.ศ. 2550</w:t>
      </w:r>
    </w:p>
  </w:footnote>
  <w:footnote w:id="11">
    <w:p w:rsidR="00543166" w:rsidRPr="007D7A56" w:rsidRDefault="00543166">
      <w:pPr>
        <w:pStyle w:val="a3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 w:rsidRPr="007D7A56">
        <w:rPr>
          <w:rStyle w:val="a5"/>
          <w:rFonts w:ascii="TH SarabunIT๙" w:hAnsi="TH SarabunIT๙" w:cs="TH SarabunIT๙"/>
          <w:sz w:val="28"/>
          <w:szCs w:val="28"/>
        </w:rPr>
        <w:footnoteRef/>
      </w:r>
      <w:r w:rsidRPr="007D7A56">
        <w:rPr>
          <w:rFonts w:ascii="TH SarabunIT๙" w:hAnsi="TH SarabunIT๙" w:cs="TH SarabunIT๙"/>
          <w:sz w:val="28"/>
          <w:szCs w:val="28"/>
        </w:rPr>
        <w:t xml:space="preserve"> </w:t>
      </w:r>
      <w:r w:rsidRPr="007D7A56">
        <w:rPr>
          <w:rFonts w:ascii="TH SarabunIT๙" w:hAnsi="TH SarabunIT๙" w:cs="TH SarabunIT๙"/>
          <w:sz w:val="28"/>
          <w:szCs w:val="28"/>
          <w:cs/>
        </w:rPr>
        <w:t xml:space="preserve">มาตรา </w:t>
      </w:r>
      <w:r>
        <w:rPr>
          <w:rFonts w:ascii="TH SarabunIT๙" w:hAnsi="TH SarabunIT๙" w:cs="TH SarabunIT๙"/>
          <w:sz w:val="28"/>
          <w:szCs w:val="28"/>
        </w:rPr>
        <w:t>19</w:t>
      </w:r>
      <w:r w:rsidRPr="007D7A56">
        <w:rPr>
          <w:rFonts w:ascii="TH SarabunIT๙" w:hAnsi="TH SarabunIT๙" w:cs="TH SarabunIT๙"/>
          <w:sz w:val="28"/>
          <w:szCs w:val="28"/>
          <w:cs/>
        </w:rPr>
        <w:t xml:space="preserve"> แก้ไขเพิ่มเติมโดย พระราชบัญญัติการส่งเสริมการอนุรักษ์พลังงาน (ฉบับที่ 2) พ.ศ. 2550</w:t>
      </w:r>
    </w:p>
  </w:footnote>
  <w:footnote w:id="12">
    <w:p w:rsidR="00543166" w:rsidRPr="007D7A56" w:rsidRDefault="00543166">
      <w:pPr>
        <w:pStyle w:val="a3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 w:rsidRPr="007D7A56">
        <w:rPr>
          <w:rStyle w:val="a5"/>
          <w:rFonts w:ascii="TH SarabunIT๙" w:hAnsi="TH SarabunIT๙" w:cs="TH SarabunIT๙"/>
          <w:sz w:val="28"/>
          <w:szCs w:val="28"/>
        </w:rPr>
        <w:footnoteRef/>
      </w:r>
      <w:r w:rsidRPr="007D7A56">
        <w:rPr>
          <w:rFonts w:ascii="TH SarabunIT๙" w:hAnsi="TH SarabunIT๙" w:cs="TH SarabunIT๙"/>
          <w:sz w:val="28"/>
          <w:szCs w:val="28"/>
        </w:rPr>
        <w:t xml:space="preserve"> </w:t>
      </w:r>
      <w:r w:rsidRPr="007D7A56">
        <w:rPr>
          <w:rFonts w:ascii="TH SarabunIT๙" w:hAnsi="TH SarabunIT๙" w:cs="TH SarabunIT๙"/>
          <w:sz w:val="28"/>
          <w:szCs w:val="28"/>
          <w:cs/>
        </w:rPr>
        <w:t>มาตรา 21 แก้ไขเพิ่มเติมโดย พระราชบัญญัติการส่งเสริมการอนุรักษ์พลังงาน (ฉบับที่ 2) พ.ศ. 2550</w:t>
      </w:r>
    </w:p>
  </w:footnote>
  <w:footnote w:id="13">
    <w:p w:rsidR="00543166" w:rsidRPr="007D7A56" w:rsidRDefault="00543166">
      <w:pPr>
        <w:pStyle w:val="a3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tab/>
      </w:r>
      <w:r>
        <w:rPr>
          <w:rFonts w:ascii="TH SarabunIT๙" w:hAnsi="TH SarabunIT๙" w:cs="TH SarabunIT๙"/>
          <w:sz w:val="28"/>
          <w:szCs w:val="28"/>
        </w:rPr>
        <w:tab/>
      </w:r>
      <w:r w:rsidRPr="007D7A56">
        <w:rPr>
          <w:rStyle w:val="a5"/>
          <w:rFonts w:ascii="TH SarabunIT๙" w:hAnsi="TH SarabunIT๙" w:cs="TH SarabunIT๙"/>
          <w:sz w:val="28"/>
          <w:szCs w:val="28"/>
        </w:rPr>
        <w:footnoteRef/>
      </w:r>
      <w:r w:rsidRPr="007D7A56">
        <w:rPr>
          <w:rFonts w:ascii="TH SarabunIT๙" w:hAnsi="TH SarabunIT๙" w:cs="TH SarabunIT๙"/>
          <w:sz w:val="28"/>
          <w:szCs w:val="28"/>
        </w:rPr>
        <w:t xml:space="preserve"> </w:t>
      </w:r>
      <w:r w:rsidRPr="007D7A56">
        <w:rPr>
          <w:rFonts w:ascii="TH SarabunIT๙" w:hAnsi="TH SarabunIT๙" w:cs="TH SarabunIT๙"/>
          <w:sz w:val="28"/>
          <w:szCs w:val="28"/>
          <w:cs/>
        </w:rPr>
        <w:t xml:space="preserve">มาตรา </w:t>
      </w:r>
      <w:r>
        <w:rPr>
          <w:rFonts w:ascii="TH SarabunIT๙" w:hAnsi="TH SarabunIT๙" w:cs="TH SarabunIT๙"/>
          <w:sz w:val="28"/>
          <w:szCs w:val="28"/>
        </w:rPr>
        <w:t>22</w:t>
      </w:r>
      <w:r w:rsidRPr="007D7A56">
        <w:rPr>
          <w:rFonts w:ascii="TH SarabunIT๙" w:hAnsi="TH SarabunIT๙" w:cs="TH SarabunIT๙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28"/>
          <w:cs/>
        </w:rPr>
        <w:t>ยกเลิก</w:t>
      </w:r>
      <w:r w:rsidRPr="007D7A56">
        <w:rPr>
          <w:rFonts w:ascii="TH SarabunIT๙" w:hAnsi="TH SarabunIT๙" w:cs="TH SarabunIT๙"/>
          <w:sz w:val="28"/>
          <w:szCs w:val="28"/>
          <w:cs/>
        </w:rPr>
        <w:t>โดย พระราชบัญญัติการส่งเสริมการอนุรักษ์พลังงาน (ฉบับที่ 2) พ.ศ. 2550</w:t>
      </w:r>
    </w:p>
  </w:footnote>
  <w:footnote w:id="14">
    <w:p w:rsidR="00543166" w:rsidRPr="00C21BDA" w:rsidRDefault="00543166">
      <w:pPr>
        <w:pStyle w:val="a3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Pr="00C21BDA">
        <w:rPr>
          <w:rStyle w:val="a5"/>
          <w:rFonts w:ascii="TH SarabunIT๙" w:hAnsi="TH SarabunIT๙" w:cs="TH SarabunIT๙"/>
          <w:sz w:val="28"/>
          <w:szCs w:val="28"/>
        </w:rPr>
        <w:footnoteRef/>
      </w:r>
      <w:r w:rsidRPr="00C21BDA">
        <w:rPr>
          <w:rFonts w:ascii="TH SarabunIT๙" w:hAnsi="TH SarabunIT๙" w:cs="TH SarabunIT๙"/>
          <w:sz w:val="28"/>
          <w:szCs w:val="28"/>
        </w:rPr>
        <w:t xml:space="preserve">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หมวด 3 </w:t>
      </w:r>
      <w:r w:rsidRPr="00C21BDA">
        <w:rPr>
          <w:rFonts w:ascii="TH SarabunIT๙" w:hAnsi="TH SarabunIT๙" w:cs="TH SarabunIT๙"/>
          <w:sz w:val="28"/>
          <w:szCs w:val="28"/>
          <w:cs/>
        </w:rPr>
        <w:t xml:space="preserve"> แก้ไขเพิ่มเติมโดย พระราชบัญญัติการส่งเสริมการอนุรักษ์พลังงาน (ฉบับที่ 2) พ.ศ. 2550</w:t>
      </w:r>
    </w:p>
  </w:footnote>
  <w:footnote w:id="15">
    <w:p w:rsidR="00543166" w:rsidRPr="00C21BDA" w:rsidRDefault="00543166">
      <w:pPr>
        <w:pStyle w:val="a3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Pr="00C21BDA">
        <w:rPr>
          <w:rStyle w:val="a5"/>
          <w:rFonts w:ascii="TH SarabunIT๙" w:hAnsi="TH SarabunIT๙" w:cs="TH SarabunIT๙"/>
          <w:sz w:val="28"/>
          <w:szCs w:val="28"/>
        </w:rPr>
        <w:footnoteRef/>
      </w:r>
      <w:r w:rsidRPr="00C21BDA">
        <w:rPr>
          <w:rFonts w:ascii="TH SarabunIT๙" w:hAnsi="TH SarabunIT๙" w:cs="TH SarabunIT๙"/>
          <w:sz w:val="28"/>
          <w:szCs w:val="28"/>
        </w:rPr>
        <w:t xml:space="preserve"> </w:t>
      </w:r>
      <w:r w:rsidRPr="00C21BDA">
        <w:rPr>
          <w:rFonts w:ascii="TH SarabunIT๙" w:hAnsi="TH SarabunIT๙" w:cs="TH SarabunIT๙"/>
          <w:sz w:val="28"/>
          <w:szCs w:val="28"/>
          <w:cs/>
        </w:rPr>
        <w:t>มาตรา 2</w:t>
      </w:r>
      <w:r>
        <w:rPr>
          <w:rFonts w:ascii="TH SarabunIT๙" w:hAnsi="TH SarabunIT๙" w:cs="TH SarabunIT๙" w:hint="cs"/>
          <w:sz w:val="28"/>
          <w:szCs w:val="28"/>
          <w:cs/>
        </w:rPr>
        <w:t>3</w:t>
      </w:r>
      <w:r w:rsidRPr="00C21BDA">
        <w:rPr>
          <w:rFonts w:ascii="TH SarabunIT๙" w:hAnsi="TH SarabunIT๙" w:cs="TH SarabunIT๙"/>
          <w:sz w:val="28"/>
          <w:szCs w:val="28"/>
          <w:cs/>
        </w:rPr>
        <w:t xml:space="preserve"> แก้ไขเพิ่มเติมโดย พระราชบัญญัติการส่งเสริมการอนุรักษ์พลังงาน (ฉบับที่ 2) พ.ศ. 2550</w:t>
      </w:r>
    </w:p>
  </w:footnote>
  <w:footnote w:id="16">
    <w:p w:rsidR="00543166" w:rsidRPr="0080751C" w:rsidRDefault="00543166">
      <w:pPr>
        <w:pStyle w:val="a3"/>
        <w:rPr>
          <w:rFonts w:ascii="TH SarabunIT๙" w:hAnsi="TH SarabunIT๙" w:cs="TH SarabunIT๙"/>
          <w:sz w:val="28"/>
          <w:szCs w:val="28"/>
          <w:cs/>
        </w:rPr>
      </w:pPr>
      <w:r w:rsidRPr="0080751C">
        <w:rPr>
          <w:rFonts w:ascii="TH SarabunIT๙" w:hAnsi="TH SarabunIT๙" w:cs="TH SarabunIT๙"/>
          <w:sz w:val="28"/>
          <w:szCs w:val="28"/>
          <w:cs/>
        </w:rPr>
        <w:tab/>
      </w:r>
      <w:r w:rsidRPr="0080751C">
        <w:rPr>
          <w:rFonts w:ascii="TH SarabunIT๙" w:hAnsi="TH SarabunIT๙" w:cs="TH SarabunIT๙"/>
          <w:sz w:val="28"/>
          <w:szCs w:val="28"/>
          <w:cs/>
        </w:rPr>
        <w:tab/>
      </w:r>
      <w:r w:rsidRPr="0080751C">
        <w:rPr>
          <w:rStyle w:val="a5"/>
          <w:rFonts w:ascii="TH SarabunIT๙" w:hAnsi="TH SarabunIT๙" w:cs="TH SarabunIT๙"/>
          <w:sz w:val="28"/>
          <w:szCs w:val="28"/>
        </w:rPr>
        <w:footnoteRef/>
      </w:r>
      <w:r w:rsidRPr="0080751C">
        <w:rPr>
          <w:rFonts w:ascii="TH SarabunIT๙" w:hAnsi="TH SarabunIT๙" w:cs="TH SarabunIT๙"/>
          <w:sz w:val="28"/>
          <w:szCs w:val="28"/>
        </w:rPr>
        <w:t xml:space="preserve"> </w:t>
      </w:r>
      <w:r w:rsidRPr="0080751C">
        <w:rPr>
          <w:rFonts w:ascii="TH SarabunIT๙" w:hAnsi="TH SarabunIT๙" w:cs="TH SarabunIT๙"/>
          <w:sz w:val="28"/>
          <w:szCs w:val="28"/>
          <w:cs/>
        </w:rPr>
        <w:t xml:space="preserve">มาตรา </w:t>
      </w:r>
      <w:r>
        <w:rPr>
          <w:rFonts w:ascii="TH SarabunIT๙" w:hAnsi="TH SarabunIT๙" w:cs="TH SarabunIT๙" w:hint="cs"/>
          <w:sz w:val="28"/>
          <w:szCs w:val="28"/>
          <w:cs/>
        </w:rPr>
        <w:t>24</w:t>
      </w:r>
      <w:r w:rsidRPr="0080751C">
        <w:rPr>
          <w:rFonts w:ascii="TH SarabunIT๙" w:hAnsi="TH SarabunIT๙" w:cs="TH SarabunIT๙"/>
          <w:sz w:val="28"/>
          <w:szCs w:val="28"/>
          <w:cs/>
        </w:rPr>
        <w:t xml:space="preserve"> แก้ไขเพิ่มเติมโดย พระราชบัญญัติการส่งเสริมการอนุรักษ์พลังงาน (ฉบับที่ 2) พ.ศ. 2550</w:t>
      </w:r>
    </w:p>
  </w:footnote>
  <w:footnote w:id="17">
    <w:p w:rsidR="00543166" w:rsidRPr="0080751C" w:rsidRDefault="00543166">
      <w:pPr>
        <w:pStyle w:val="a3"/>
        <w:rPr>
          <w:rFonts w:ascii="TH SarabunIT๙" w:hAnsi="TH SarabunIT๙" w:cs="TH SarabunIT๙"/>
          <w:cs/>
        </w:rPr>
      </w:pPr>
      <w:r w:rsidRPr="0080751C">
        <w:rPr>
          <w:rFonts w:ascii="TH SarabunIT๙" w:hAnsi="TH SarabunIT๙" w:cs="TH SarabunIT๙"/>
          <w:sz w:val="28"/>
          <w:szCs w:val="28"/>
          <w:cs/>
        </w:rPr>
        <w:tab/>
      </w:r>
      <w:r w:rsidRPr="0080751C">
        <w:rPr>
          <w:rFonts w:ascii="TH SarabunIT๙" w:hAnsi="TH SarabunIT๙" w:cs="TH SarabunIT๙"/>
          <w:sz w:val="28"/>
          <w:szCs w:val="28"/>
          <w:cs/>
        </w:rPr>
        <w:tab/>
      </w:r>
      <w:r w:rsidRPr="0080751C">
        <w:rPr>
          <w:rStyle w:val="a5"/>
          <w:rFonts w:ascii="TH SarabunIT๙" w:hAnsi="TH SarabunIT๙" w:cs="TH SarabunIT๙"/>
          <w:sz w:val="28"/>
          <w:szCs w:val="28"/>
        </w:rPr>
        <w:footnoteRef/>
      </w:r>
      <w:r w:rsidRPr="0080751C">
        <w:rPr>
          <w:rFonts w:ascii="TH SarabunIT๙" w:hAnsi="TH SarabunIT๙" w:cs="TH SarabunIT๙"/>
          <w:sz w:val="28"/>
          <w:szCs w:val="28"/>
        </w:rPr>
        <w:t xml:space="preserve"> </w:t>
      </w:r>
      <w:r w:rsidRPr="0080751C">
        <w:rPr>
          <w:rFonts w:ascii="TH SarabunIT๙" w:hAnsi="TH SarabunIT๙" w:cs="TH SarabunIT๙"/>
          <w:sz w:val="28"/>
          <w:szCs w:val="28"/>
          <w:cs/>
        </w:rPr>
        <w:t xml:space="preserve">มาตรา </w:t>
      </w:r>
      <w:r>
        <w:rPr>
          <w:rFonts w:ascii="TH SarabunIT๙" w:hAnsi="TH SarabunIT๙" w:cs="TH SarabunIT๙" w:hint="cs"/>
          <w:sz w:val="28"/>
          <w:szCs w:val="28"/>
          <w:cs/>
        </w:rPr>
        <w:t>24/1</w:t>
      </w:r>
      <w:r w:rsidRPr="0080751C">
        <w:rPr>
          <w:rFonts w:ascii="TH SarabunIT๙" w:hAnsi="TH SarabunIT๙" w:cs="TH SarabunIT๙"/>
          <w:sz w:val="28"/>
          <w:szCs w:val="28"/>
          <w:cs/>
        </w:rPr>
        <w:t xml:space="preserve"> เพิ่มเติมโดย พระราชบัญญัติการส่งเสริมการอนุรักษ์พลังงาน (ฉบับที่ 2) พ.ศ. 2550</w:t>
      </w:r>
    </w:p>
  </w:footnote>
  <w:footnote w:id="18">
    <w:p w:rsidR="00543166" w:rsidRPr="0080751C" w:rsidRDefault="00543166">
      <w:pPr>
        <w:pStyle w:val="a3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Pr="0080751C">
        <w:rPr>
          <w:rStyle w:val="a5"/>
          <w:rFonts w:ascii="TH SarabunIT๙" w:hAnsi="TH SarabunIT๙" w:cs="TH SarabunIT๙"/>
          <w:sz w:val="28"/>
          <w:szCs w:val="28"/>
        </w:rPr>
        <w:footnoteRef/>
      </w:r>
      <w:r w:rsidRPr="0080751C">
        <w:rPr>
          <w:rFonts w:ascii="TH SarabunIT๙" w:hAnsi="TH SarabunIT๙" w:cs="TH SarabunIT๙"/>
          <w:sz w:val="28"/>
          <w:szCs w:val="28"/>
        </w:rPr>
        <w:t xml:space="preserve"> </w:t>
      </w:r>
      <w:r w:rsidRPr="0080751C">
        <w:rPr>
          <w:rFonts w:ascii="TH SarabunIT๙" w:hAnsi="TH SarabunIT๙" w:cs="TH SarabunIT๙"/>
          <w:sz w:val="28"/>
          <w:szCs w:val="28"/>
          <w:cs/>
        </w:rPr>
        <w:t xml:space="preserve">มาตรา 27 วรรคหนึ่ง แก้ไขเพิ่มเติมโดย พระราชบัญญัติการส่งเสริมการอนุรักษ์พลังงาน (ฉบับที่ 2) </w:t>
      </w:r>
      <w:r>
        <w:rPr>
          <w:rFonts w:ascii="TH SarabunIT๙" w:hAnsi="TH SarabunIT๙" w:cs="TH SarabunIT๙"/>
          <w:sz w:val="28"/>
          <w:szCs w:val="28"/>
          <w:cs/>
        </w:rPr>
        <w:br/>
      </w:r>
      <w:r w:rsidRPr="0080751C">
        <w:rPr>
          <w:rFonts w:ascii="TH SarabunIT๙" w:hAnsi="TH SarabunIT๙" w:cs="TH SarabunIT๙"/>
          <w:sz w:val="28"/>
          <w:szCs w:val="28"/>
          <w:cs/>
        </w:rPr>
        <w:t>พ.ศ. 2550</w:t>
      </w:r>
    </w:p>
  </w:footnote>
  <w:footnote w:id="19">
    <w:p w:rsidR="00543166" w:rsidRPr="000F4A7A" w:rsidRDefault="00543166" w:rsidP="000F4A7A">
      <w:pPr>
        <w:pStyle w:val="a3"/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Pr="000F4A7A">
        <w:rPr>
          <w:rStyle w:val="a5"/>
          <w:rFonts w:ascii="TH SarabunIT๙" w:hAnsi="TH SarabunIT๙" w:cs="TH SarabunIT๙"/>
          <w:sz w:val="28"/>
          <w:szCs w:val="28"/>
        </w:rPr>
        <w:footnoteRef/>
      </w:r>
      <w:r w:rsidRPr="000F4A7A">
        <w:rPr>
          <w:rFonts w:ascii="TH SarabunIT๙" w:hAnsi="TH SarabunIT๙" w:cs="TH SarabunIT๙"/>
          <w:sz w:val="28"/>
          <w:szCs w:val="28"/>
        </w:rPr>
        <w:t xml:space="preserve"> </w:t>
      </w:r>
      <w:r w:rsidRPr="000F4A7A">
        <w:rPr>
          <w:rFonts w:ascii="TH SarabunIT๙" w:hAnsi="TH SarabunIT๙" w:cs="TH SarabunIT๙"/>
          <w:sz w:val="28"/>
          <w:szCs w:val="28"/>
          <w:cs/>
        </w:rPr>
        <w:t xml:space="preserve">มาตรา </w:t>
      </w:r>
      <w:r>
        <w:rPr>
          <w:rFonts w:ascii="TH SarabunIT๙" w:hAnsi="TH SarabunIT๙" w:cs="TH SarabunIT๙" w:hint="cs"/>
          <w:sz w:val="28"/>
          <w:szCs w:val="28"/>
          <w:cs/>
        </w:rPr>
        <w:t>34</w:t>
      </w:r>
      <w:r w:rsidRPr="000F4A7A">
        <w:rPr>
          <w:rFonts w:ascii="TH SarabunIT๙" w:hAnsi="TH SarabunIT๙" w:cs="TH SarabunIT๙"/>
          <w:sz w:val="28"/>
          <w:szCs w:val="28"/>
          <w:cs/>
        </w:rPr>
        <w:t xml:space="preserve"> แก้ไขเพิ่มเติมโดย พระราชบัญญัติการส่งเสริมการอนุรักษ์พลังงาน (ฉบับที่ 2) พ.ศ. 2550</w:t>
      </w:r>
    </w:p>
  </w:footnote>
  <w:footnote w:id="20">
    <w:p w:rsidR="00543166" w:rsidRPr="000F4A7A" w:rsidRDefault="00543166" w:rsidP="000F4A7A">
      <w:pPr>
        <w:pStyle w:val="a3"/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Pr="000F4A7A">
        <w:rPr>
          <w:rStyle w:val="a5"/>
          <w:rFonts w:ascii="TH SarabunIT๙" w:hAnsi="TH SarabunIT๙" w:cs="TH SarabunIT๙"/>
          <w:sz w:val="28"/>
          <w:szCs w:val="28"/>
        </w:rPr>
        <w:footnoteRef/>
      </w:r>
      <w:r w:rsidRPr="000F4A7A">
        <w:rPr>
          <w:rFonts w:ascii="TH SarabunIT๙" w:hAnsi="TH SarabunIT๙" w:cs="TH SarabunIT๙"/>
          <w:sz w:val="28"/>
          <w:szCs w:val="28"/>
        </w:rPr>
        <w:t xml:space="preserve"> </w:t>
      </w:r>
      <w:r w:rsidRPr="000F4A7A">
        <w:rPr>
          <w:rFonts w:ascii="TH SarabunIT๙" w:hAnsi="TH SarabunIT๙" w:cs="TH SarabunIT๙"/>
          <w:sz w:val="28"/>
          <w:szCs w:val="28"/>
          <w:cs/>
        </w:rPr>
        <w:t xml:space="preserve">มาตรา </w:t>
      </w:r>
      <w:r>
        <w:rPr>
          <w:rFonts w:ascii="TH SarabunIT๙" w:hAnsi="TH SarabunIT๙" w:cs="TH SarabunIT๙" w:hint="cs"/>
          <w:sz w:val="28"/>
          <w:szCs w:val="28"/>
          <w:cs/>
        </w:rPr>
        <w:t>34/1</w:t>
      </w:r>
      <w:r w:rsidRPr="000F4A7A">
        <w:rPr>
          <w:rFonts w:ascii="TH SarabunIT๙" w:hAnsi="TH SarabunIT๙" w:cs="TH SarabunIT๙"/>
          <w:sz w:val="28"/>
          <w:szCs w:val="28"/>
          <w:cs/>
        </w:rPr>
        <w:t xml:space="preserve"> เพิ่มเติมโดย พระราชบัญญัติการส่งเสริมการอนุรักษ์พลังงาน (ฉบับที่ 2) พ.ศ. 2550</w:t>
      </w:r>
    </w:p>
  </w:footnote>
  <w:footnote w:id="21">
    <w:p w:rsidR="00543166" w:rsidRDefault="00543166" w:rsidP="000F4A7A">
      <w:pPr>
        <w:pStyle w:val="a3"/>
        <w:jc w:val="thaiDistribute"/>
        <w:rPr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Pr="000F4A7A">
        <w:rPr>
          <w:rStyle w:val="a5"/>
          <w:rFonts w:ascii="TH SarabunIT๙" w:hAnsi="TH SarabunIT๙" w:cs="TH SarabunIT๙"/>
          <w:sz w:val="28"/>
          <w:szCs w:val="28"/>
        </w:rPr>
        <w:footnoteRef/>
      </w:r>
      <w:r w:rsidRPr="000F4A7A">
        <w:rPr>
          <w:rFonts w:ascii="TH SarabunIT๙" w:hAnsi="TH SarabunIT๙" w:cs="TH SarabunIT๙"/>
          <w:sz w:val="28"/>
          <w:szCs w:val="28"/>
        </w:rPr>
        <w:t xml:space="preserve"> </w:t>
      </w:r>
      <w:r w:rsidRPr="000F4A7A">
        <w:rPr>
          <w:rFonts w:ascii="TH SarabunIT๙" w:hAnsi="TH SarabunIT๙" w:cs="TH SarabunIT๙"/>
          <w:sz w:val="28"/>
          <w:szCs w:val="28"/>
          <w:cs/>
        </w:rPr>
        <w:t xml:space="preserve">มาตรา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34/2 </w:t>
      </w:r>
      <w:r w:rsidRPr="000F4A7A">
        <w:rPr>
          <w:rFonts w:ascii="TH SarabunIT๙" w:hAnsi="TH SarabunIT๙" w:cs="TH SarabunIT๙"/>
          <w:sz w:val="28"/>
          <w:szCs w:val="28"/>
          <w:cs/>
        </w:rPr>
        <w:t>เพิ่มเติมโดย พระราชบัญญัติการส่งเสริมการอนุรักษ์พลังงาน (ฉบับที่ 2) พ.ศ. 2550</w:t>
      </w:r>
    </w:p>
  </w:footnote>
  <w:footnote w:id="22">
    <w:p w:rsidR="00543166" w:rsidRPr="000F4A7A" w:rsidRDefault="00543166" w:rsidP="000F4A7A">
      <w:pPr>
        <w:pStyle w:val="a3"/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Pr="000F4A7A">
        <w:rPr>
          <w:rStyle w:val="a5"/>
          <w:rFonts w:ascii="TH SarabunIT๙" w:hAnsi="TH SarabunIT๙" w:cs="TH SarabunIT๙"/>
          <w:sz w:val="28"/>
          <w:szCs w:val="28"/>
        </w:rPr>
        <w:footnoteRef/>
      </w:r>
      <w:r w:rsidRPr="000F4A7A">
        <w:rPr>
          <w:rFonts w:ascii="TH SarabunIT๙" w:hAnsi="TH SarabunIT๙" w:cs="TH SarabunIT๙"/>
          <w:sz w:val="28"/>
          <w:szCs w:val="28"/>
        </w:rPr>
        <w:t xml:space="preserve"> </w:t>
      </w:r>
      <w:r w:rsidRPr="000F4A7A">
        <w:rPr>
          <w:rFonts w:ascii="TH SarabunIT๙" w:hAnsi="TH SarabunIT๙" w:cs="TH SarabunIT๙"/>
          <w:sz w:val="28"/>
          <w:szCs w:val="28"/>
          <w:cs/>
        </w:rPr>
        <w:t xml:space="preserve">มาตรา </w:t>
      </w:r>
      <w:r>
        <w:rPr>
          <w:rFonts w:ascii="TH SarabunIT๙" w:hAnsi="TH SarabunIT๙" w:cs="TH SarabunIT๙" w:hint="cs"/>
          <w:sz w:val="28"/>
          <w:szCs w:val="28"/>
          <w:cs/>
        </w:rPr>
        <w:t>38</w:t>
      </w:r>
      <w:r w:rsidRPr="000F4A7A">
        <w:rPr>
          <w:rFonts w:ascii="TH SarabunIT๙" w:hAnsi="TH SarabunIT๙" w:cs="TH SarabunIT๙"/>
          <w:sz w:val="28"/>
          <w:szCs w:val="28"/>
          <w:cs/>
        </w:rPr>
        <w:t xml:space="preserve"> แก้ไขเพิ่มเติมโดย พระราชบัญญัติการส่งเสริมการอนุรักษ์พลังงาน (ฉบับที่ 2) พ.ศ. 2550</w:t>
      </w:r>
    </w:p>
  </w:footnote>
  <w:footnote w:id="23">
    <w:p w:rsidR="00543166" w:rsidRPr="007F4114" w:rsidRDefault="00543166" w:rsidP="007F4114">
      <w:pPr>
        <w:pStyle w:val="a3"/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Pr="007F4114">
        <w:rPr>
          <w:rStyle w:val="a5"/>
          <w:rFonts w:ascii="TH SarabunIT๙" w:hAnsi="TH SarabunIT๙" w:cs="TH SarabunIT๙"/>
          <w:sz w:val="28"/>
          <w:szCs w:val="28"/>
        </w:rPr>
        <w:footnoteRef/>
      </w:r>
      <w:r w:rsidRPr="007F4114">
        <w:rPr>
          <w:rFonts w:ascii="TH SarabunIT๙" w:hAnsi="TH SarabunIT๙" w:cs="TH SarabunIT๙"/>
          <w:sz w:val="28"/>
          <w:szCs w:val="28"/>
        </w:rPr>
        <w:t xml:space="preserve"> </w:t>
      </w:r>
      <w:r w:rsidRPr="007F4114">
        <w:rPr>
          <w:rFonts w:ascii="TH SarabunIT๙" w:hAnsi="TH SarabunIT๙" w:cs="TH SarabunIT๙"/>
          <w:sz w:val="28"/>
          <w:szCs w:val="28"/>
          <w:cs/>
        </w:rPr>
        <w:t xml:space="preserve">มาตรา 42 วรรคหนึ่ง แก้ไขเพิ่มเติมโดย พระราชบัญญัติการส่งเสริมการอนุรักษ์พลังงาน (ฉบับที่ 2) </w:t>
      </w:r>
      <w:r>
        <w:rPr>
          <w:rFonts w:ascii="TH SarabunIT๙" w:hAnsi="TH SarabunIT๙" w:cs="TH SarabunIT๙"/>
          <w:sz w:val="28"/>
          <w:szCs w:val="28"/>
          <w:cs/>
        </w:rPr>
        <w:br/>
      </w:r>
      <w:r w:rsidRPr="007F4114">
        <w:rPr>
          <w:rFonts w:ascii="TH SarabunIT๙" w:hAnsi="TH SarabunIT๙" w:cs="TH SarabunIT๙"/>
          <w:sz w:val="28"/>
          <w:szCs w:val="28"/>
          <w:cs/>
        </w:rPr>
        <w:t>พ.ศ. 2550</w:t>
      </w:r>
    </w:p>
  </w:footnote>
  <w:footnote w:id="24">
    <w:p w:rsidR="00543166" w:rsidRPr="007F4114" w:rsidRDefault="00543166" w:rsidP="007F4114">
      <w:pPr>
        <w:pStyle w:val="a3"/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Pr="007F4114">
        <w:rPr>
          <w:rStyle w:val="a5"/>
          <w:rFonts w:ascii="TH SarabunIT๙" w:hAnsi="TH SarabunIT๙" w:cs="TH SarabunIT๙"/>
          <w:sz w:val="28"/>
          <w:szCs w:val="28"/>
        </w:rPr>
        <w:footnoteRef/>
      </w:r>
      <w:r w:rsidRPr="007F4114">
        <w:rPr>
          <w:rFonts w:ascii="TH SarabunIT๙" w:hAnsi="TH SarabunIT๙" w:cs="TH SarabunIT๙"/>
          <w:sz w:val="28"/>
          <w:szCs w:val="28"/>
        </w:rPr>
        <w:t xml:space="preserve"> </w:t>
      </w:r>
      <w:r>
        <w:rPr>
          <w:rFonts w:ascii="TH SarabunIT๙" w:hAnsi="TH SarabunIT๙" w:cs="TH SarabunIT๙"/>
          <w:sz w:val="28"/>
          <w:szCs w:val="28"/>
          <w:cs/>
        </w:rPr>
        <w:t>มาตรา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sz w:val="28"/>
          <w:szCs w:val="28"/>
          <w:cs/>
        </w:rPr>
        <w:t xml:space="preserve">46 </w:t>
      </w:r>
      <w:r w:rsidRPr="007F4114">
        <w:rPr>
          <w:rFonts w:ascii="TH SarabunIT๙" w:hAnsi="TH SarabunIT๙" w:cs="TH SarabunIT๙"/>
          <w:sz w:val="28"/>
          <w:szCs w:val="28"/>
          <w:cs/>
        </w:rPr>
        <w:t>แก้ไขเพิ่มเติมโดย พระราชบัญญัติการส่งเสริมการอนุรักษ์พลังงาน (ฉบับที่ 2) พ.ศ. 2550</w:t>
      </w:r>
    </w:p>
  </w:footnote>
  <w:footnote w:id="25">
    <w:p w:rsidR="00543166" w:rsidRPr="007F4114" w:rsidRDefault="00543166">
      <w:pPr>
        <w:pStyle w:val="a3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Pr="007F4114">
        <w:rPr>
          <w:rStyle w:val="a5"/>
          <w:rFonts w:ascii="TH SarabunIT๙" w:hAnsi="TH SarabunIT๙" w:cs="TH SarabunIT๙"/>
          <w:sz w:val="28"/>
          <w:szCs w:val="28"/>
        </w:rPr>
        <w:footnoteRef/>
      </w:r>
      <w:r w:rsidRPr="007F4114">
        <w:rPr>
          <w:rFonts w:ascii="TH SarabunIT๙" w:hAnsi="TH SarabunIT๙" w:cs="TH SarabunIT๙"/>
          <w:sz w:val="28"/>
          <w:szCs w:val="28"/>
        </w:rPr>
        <w:t xml:space="preserve"> </w:t>
      </w:r>
      <w:r w:rsidRPr="007F4114">
        <w:rPr>
          <w:rFonts w:ascii="TH SarabunIT๙" w:hAnsi="TH SarabunIT๙" w:cs="TH SarabunIT๙"/>
          <w:sz w:val="28"/>
          <w:szCs w:val="28"/>
          <w:cs/>
        </w:rPr>
        <w:t>มาตรา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sz w:val="28"/>
          <w:szCs w:val="28"/>
          <w:cs/>
        </w:rPr>
        <w:t>47 (</w:t>
      </w:r>
      <w:r>
        <w:rPr>
          <w:rFonts w:ascii="TH SarabunIT๙" w:hAnsi="TH SarabunIT๙" w:cs="TH SarabunIT๙" w:hint="cs"/>
          <w:sz w:val="28"/>
          <w:szCs w:val="28"/>
          <w:cs/>
        </w:rPr>
        <w:t>3</w:t>
      </w:r>
      <w:r>
        <w:rPr>
          <w:rFonts w:ascii="TH SarabunIT๙" w:hAnsi="TH SarabunIT๙" w:cs="TH SarabunIT๙"/>
          <w:sz w:val="28"/>
          <w:szCs w:val="28"/>
          <w:cs/>
        </w:rPr>
        <w:t>)</w:t>
      </w:r>
      <w:r w:rsidRPr="007F4114">
        <w:rPr>
          <w:rFonts w:ascii="TH SarabunIT๙" w:hAnsi="TH SarabunIT๙" w:cs="TH SarabunIT๙"/>
          <w:sz w:val="28"/>
          <w:szCs w:val="28"/>
          <w:cs/>
        </w:rPr>
        <w:t xml:space="preserve"> เพิ่มเติมโดย พระราชบัญญัติการส่งเสริมการอนุรักษ์พลังงาน (ฉบับที่ 2) พ.ศ. 2550</w:t>
      </w:r>
    </w:p>
  </w:footnote>
  <w:footnote w:id="26">
    <w:p w:rsidR="00543166" w:rsidRPr="007F4114" w:rsidRDefault="00543166" w:rsidP="007F4114">
      <w:pPr>
        <w:pStyle w:val="a3"/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Pr="007F4114">
        <w:rPr>
          <w:rStyle w:val="a5"/>
          <w:rFonts w:ascii="TH SarabunIT๙" w:hAnsi="TH SarabunIT๙" w:cs="TH SarabunIT๙"/>
          <w:sz w:val="28"/>
          <w:szCs w:val="28"/>
        </w:rPr>
        <w:footnoteRef/>
      </w:r>
      <w:r w:rsidRPr="007F4114">
        <w:rPr>
          <w:rFonts w:ascii="TH SarabunIT๙" w:hAnsi="TH SarabunIT๙" w:cs="TH SarabunIT๙"/>
          <w:sz w:val="28"/>
          <w:szCs w:val="28"/>
        </w:rPr>
        <w:t xml:space="preserve"> </w:t>
      </w:r>
      <w:r w:rsidRPr="007F4114">
        <w:rPr>
          <w:rFonts w:ascii="TH SarabunIT๙" w:hAnsi="TH SarabunIT๙" w:cs="TH SarabunIT๙"/>
          <w:sz w:val="28"/>
          <w:szCs w:val="28"/>
          <w:cs/>
        </w:rPr>
        <w:t xml:space="preserve">มาตรา </w:t>
      </w:r>
      <w:r>
        <w:rPr>
          <w:rFonts w:ascii="TH SarabunIT๙" w:hAnsi="TH SarabunIT๙" w:cs="TH SarabunIT๙" w:hint="cs"/>
          <w:sz w:val="28"/>
          <w:szCs w:val="28"/>
          <w:cs/>
        </w:rPr>
        <w:t>48/1</w:t>
      </w:r>
      <w:r w:rsidRPr="007F4114">
        <w:rPr>
          <w:rFonts w:ascii="TH SarabunIT๙" w:hAnsi="TH SarabunIT๙" w:cs="TH SarabunIT๙"/>
          <w:sz w:val="28"/>
          <w:szCs w:val="28"/>
          <w:cs/>
        </w:rPr>
        <w:t xml:space="preserve"> เพิ่มเติมโดย พระราชบัญญัติการส่งเสริมการอนุรักษ์พลังงาน (ฉบับที่ 2) พ.ศ. 2550</w:t>
      </w:r>
    </w:p>
  </w:footnote>
  <w:footnote w:id="27">
    <w:p w:rsidR="00543166" w:rsidRPr="007F4114" w:rsidRDefault="00543166" w:rsidP="007F4114">
      <w:pPr>
        <w:pStyle w:val="a3"/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Pr="007F4114">
        <w:rPr>
          <w:rStyle w:val="a5"/>
          <w:rFonts w:ascii="TH SarabunIT๙" w:hAnsi="TH SarabunIT๙" w:cs="TH SarabunIT๙"/>
          <w:sz w:val="28"/>
          <w:szCs w:val="28"/>
        </w:rPr>
        <w:footnoteRef/>
      </w:r>
      <w:r w:rsidRPr="007F4114">
        <w:rPr>
          <w:rFonts w:ascii="TH SarabunIT๙" w:hAnsi="TH SarabunIT๙" w:cs="TH SarabunIT๙"/>
          <w:sz w:val="28"/>
          <w:szCs w:val="28"/>
        </w:rPr>
        <w:t xml:space="preserve"> </w:t>
      </w:r>
      <w:r w:rsidRPr="007F4114">
        <w:rPr>
          <w:rFonts w:ascii="TH SarabunIT๙" w:hAnsi="TH SarabunIT๙" w:cs="TH SarabunIT๙"/>
          <w:sz w:val="28"/>
          <w:szCs w:val="28"/>
          <w:cs/>
        </w:rPr>
        <w:t xml:space="preserve">มาตรา </w:t>
      </w:r>
      <w:r>
        <w:rPr>
          <w:rFonts w:ascii="TH SarabunIT๙" w:hAnsi="TH SarabunIT๙" w:cs="TH SarabunIT๙" w:hint="cs"/>
          <w:sz w:val="28"/>
          <w:szCs w:val="28"/>
          <w:cs/>
        </w:rPr>
        <w:t>48/2</w:t>
      </w:r>
      <w:r w:rsidRPr="007F4114">
        <w:rPr>
          <w:rFonts w:ascii="TH SarabunIT๙" w:hAnsi="TH SarabunIT๙" w:cs="TH SarabunIT๙"/>
          <w:sz w:val="28"/>
          <w:szCs w:val="28"/>
          <w:cs/>
        </w:rPr>
        <w:t xml:space="preserve"> เพิ่มเติมโดย พระราชบัญญัติการส่งเสริมการอนุรักษ์พลังงาน (ฉบับที่ 2) พ.ศ. 2550</w:t>
      </w:r>
    </w:p>
  </w:footnote>
  <w:footnote w:id="28">
    <w:p w:rsidR="00543166" w:rsidRPr="007F4114" w:rsidRDefault="00543166" w:rsidP="007F4114">
      <w:pPr>
        <w:pStyle w:val="a3"/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Pr="007F4114">
        <w:rPr>
          <w:rStyle w:val="a5"/>
          <w:rFonts w:ascii="TH SarabunIT๙" w:hAnsi="TH SarabunIT๙" w:cs="TH SarabunIT๙"/>
          <w:sz w:val="28"/>
          <w:szCs w:val="28"/>
        </w:rPr>
        <w:footnoteRef/>
      </w:r>
      <w:r w:rsidRPr="007F4114">
        <w:rPr>
          <w:rFonts w:ascii="TH SarabunIT๙" w:hAnsi="TH SarabunIT๙" w:cs="TH SarabunIT๙"/>
          <w:sz w:val="28"/>
          <w:szCs w:val="28"/>
        </w:rPr>
        <w:t xml:space="preserve"> </w:t>
      </w:r>
      <w:r w:rsidRPr="007F4114">
        <w:rPr>
          <w:rFonts w:ascii="TH SarabunIT๙" w:hAnsi="TH SarabunIT๙" w:cs="TH SarabunIT๙"/>
          <w:sz w:val="28"/>
          <w:szCs w:val="28"/>
          <w:cs/>
        </w:rPr>
        <w:t xml:space="preserve">มาตรา </w:t>
      </w:r>
      <w:r>
        <w:rPr>
          <w:rFonts w:ascii="TH SarabunIT๙" w:hAnsi="TH SarabunIT๙" w:cs="TH SarabunIT๙" w:hint="cs"/>
          <w:sz w:val="28"/>
          <w:szCs w:val="28"/>
          <w:cs/>
        </w:rPr>
        <w:t>48/3</w:t>
      </w:r>
      <w:r w:rsidRPr="007F4114">
        <w:rPr>
          <w:rFonts w:ascii="TH SarabunIT๙" w:hAnsi="TH SarabunIT๙" w:cs="TH SarabunIT๙"/>
          <w:sz w:val="28"/>
          <w:szCs w:val="28"/>
          <w:cs/>
        </w:rPr>
        <w:t xml:space="preserve"> เพิ่มเติมโดย พระราชบัญญัติการส่งเสริมการอนุรักษ์พลังงาน (ฉบับที่ 2) พ.ศ. 2550</w:t>
      </w:r>
    </w:p>
  </w:footnote>
  <w:footnote w:id="29">
    <w:p w:rsidR="00543166" w:rsidRDefault="00543166" w:rsidP="007F4114">
      <w:pPr>
        <w:pStyle w:val="a3"/>
        <w:jc w:val="thaiDistribute"/>
        <w:rPr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Pr="007F4114">
        <w:rPr>
          <w:rStyle w:val="a5"/>
          <w:rFonts w:ascii="TH SarabunIT๙" w:hAnsi="TH SarabunIT๙" w:cs="TH SarabunIT๙"/>
          <w:sz w:val="28"/>
          <w:szCs w:val="28"/>
        </w:rPr>
        <w:footnoteRef/>
      </w:r>
      <w:r w:rsidRPr="007F4114">
        <w:rPr>
          <w:rFonts w:ascii="TH SarabunIT๙" w:hAnsi="TH SarabunIT๙" w:cs="TH SarabunIT๙"/>
          <w:sz w:val="28"/>
          <w:szCs w:val="28"/>
        </w:rPr>
        <w:t xml:space="preserve"> </w:t>
      </w:r>
      <w:r w:rsidRPr="007F4114">
        <w:rPr>
          <w:rFonts w:ascii="TH SarabunIT๙" w:hAnsi="TH SarabunIT๙" w:cs="TH SarabunIT๙"/>
          <w:sz w:val="28"/>
          <w:szCs w:val="28"/>
          <w:cs/>
        </w:rPr>
        <w:t xml:space="preserve">มาตรา </w:t>
      </w:r>
      <w:r>
        <w:rPr>
          <w:rFonts w:ascii="TH SarabunIT๙" w:hAnsi="TH SarabunIT๙" w:cs="TH SarabunIT๙" w:hint="cs"/>
          <w:sz w:val="28"/>
          <w:szCs w:val="28"/>
          <w:cs/>
        </w:rPr>
        <w:t>48/4</w:t>
      </w:r>
      <w:r w:rsidRPr="007F4114">
        <w:rPr>
          <w:rFonts w:ascii="TH SarabunIT๙" w:hAnsi="TH SarabunIT๙" w:cs="TH SarabunIT๙"/>
          <w:sz w:val="28"/>
          <w:szCs w:val="28"/>
          <w:cs/>
        </w:rPr>
        <w:t xml:space="preserve"> เพิ่มเติมโดย พระราชบัญญัติการส่งเสริมการอนุรักษ์พลังงาน (ฉบับที่ 2) พ.ศ. 2550</w:t>
      </w:r>
    </w:p>
  </w:footnote>
  <w:footnote w:id="30">
    <w:p w:rsidR="00543166" w:rsidRPr="007B0021" w:rsidRDefault="00543166" w:rsidP="007B0021">
      <w:pPr>
        <w:pStyle w:val="a3"/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Pr="007B0021">
        <w:rPr>
          <w:rStyle w:val="a5"/>
          <w:rFonts w:ascii="TH SarabunIT๙" w:hAnsi="TH SarabunIT๙" w:cs="TH SarabunIT๙"/>
          <w:sz w:val="28"/>
          <w:szCs w:val="28"/>
        </w:rPr>
        <w:footnoteRef/>
      </w:r>
      <w:r w:rsidRPr="007B0021">
        <w:rPr>
          <w:rFonts w:ascii="TH SarabunIT๙" w:hAnsi="TH SarabunIT๙" w:cs="TH SarabunIT๙"/>
          <w:sz w:val="28"/>
          <w:szCs w:val="28"/>
        </w:rPr>
        <w:t xml:space="preserve"> </w:t>
      </w:r>
      <w:r w:rsidRPr="007B0021">
        <w:rPr>
          <w:rFonts w:ascii="TH SarabunIT๙" w:hAnsi="TH SarabunIT๙" w:cs="TH SarabunIT๙"/>
          <w:sz w:val="28"/>
          <w:szCs w:val="28"/>
          <w:cs/>
        </w:rPr>
        <w:t>มาตรา 55 แก้ไขเพิ่มเติมโดย พระราชบัญญัติการส่งเสริมการอนุรักษ์พลังงาน (ฉบับที่ 2) พ.ศ. 2550</w:t>
      </w:r>
    </w:p>
  </w:footnote>
  <w:footnote w:id="31">
    <w:p w:rsidR="00543166" w:rsidRPr="007B0021" w:rsidRDefault="00543166" w:rsidP="007B0021">
      <w:pPr>
        <w:pStyle w:val="a3"/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Pr="007B0021">
        <w:rPr>
          <w:rStyle w:val="a5"/>
          <w:rFonts w:ascii="TH SarabunIT๙" w:hAnsi="TH SarabunIT๙" w:cs="TH SarabunIT๙"/>
          <w:sz w:val="28"/>
          <w:szCs w:val="28"/>
        </w:rPr>
        <w:footnoteRef/>
      </w:r>
      <w:r w:rsidRPr="007B0021">
        <w:rPr>
          <w:rFonts w:ascii="TH SarabunIT๙" w:hAnsi="TH SarabunIT๙" w:cs="TH SarabunIT๙"/>
          <w:sz w:val="28"/>
          <w:szCs w:val="28"/>
        </w:rPr>
        <w:t xml:space="preserve"> </w:t>
      </w:r>
      <w:r w:rsidRPr="007B0021">
        <w:rPr>
          <w:rFonts w:ascii="TH SarabunIT๙" w:hAnsi="TH SarabunIT๙" w:cs="TH SarabunIT๙"/>
          <w:sz w:val="28"/>
          <w:szCs w:val="28"/>
          <w:cs/>
        </w:rPr>
        <w:t>มาตรา 56 แก้ไขเพิ่มเติมโดย พระราชบัญญัติการส่งเสริมการอนุรักษ์พลังงาน (ฉบับที่ 2) พ.ศ. 2550</w:t>
      </w:r>
    </w:p>
  </w:footnote>
  <w:footnote w:id="32">
    <w:p w:rsidR="00543166" w:rsidRDefault="00543166" w:rsidP="007B0021">
      <w:pPr>
        <w:pStyle w:val="a3"/>
        <w:jc w:val="thaiDistribute"/>
        <w:rPr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Pr="007B0021">
        <w:rPr>
          <w:rStyle w:val="a5"/>
          <w:rFonts w:ascii="TH SarabunIT๙" w:hAnsi="TH SarabunIT๙" w:cs="TH SarabunIT๙"/>
          <w:sz w:val="28"/>
          <w:szCs w:val="28"/>
        </w:rPr>
        <w:footnoteRef/>
      </w:r>
      <w:r w:rsidRPr="007B0021">
        <w:rPr>
          <w:rFonts w:ascii="TH SarabunIT๙" w:hAnsi="TH SarabunIT๙" w:cs="TH SarabunIT๙"/>
          <w:sz w:val="28"/>
          <w:szCs w:val="28"/>
        </w:rPr>
        <w:t xml:space="preserve"> </w:t>
      </w:r>
      <w:r w:rsidRPr="007B0021">
        <w:rPr>
          <w:rFonts w:ascii="TH SarabunIT๙" w:hAnsi="TH SarabunIT๙" w:cs="TH SarabunIT๙"/>
          <w:sz w:val="28"/>
          <w:szCs w:val="28"/>
          <w:cs/>
        </w:rPr>
        <w:t>มาตรา 57 ยกเลิกโดย พระราชบัญญัติการส่งเสริมการอนุรักษ์พลังงาน (ฉบับที่ 2) พ.ศ. 2550</w:t>
      </w:r>
    </w:p>
  </w:footnote>
  <w:footnote w:id="33">
    <w:p w:rsidR="00543166" w:rsidRPr="00BF68DF" w:rsidRDefault="00543166" w:rsidP="00BF68DF">
      <w:pPr>
        <w:pStyle w:val="a3"/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Pr="00BF68DF">
        <w:rPr>
          <w:rStyle w:val="a5"/>
          <w:rFonts w:ascii="TH SarabunIT๙" w:hAnsi="TH SarabunIT๙" w:cs="TH SarabunIT๙"/>
          <w:sz w:val="28"/>
          <w:szCs w:val="28"/>
        </w:rPr>
        <w:footnoteRef/>
      </w:r>
      <w:r w:rsidRPr="00BF68DF">
        <w:rPr>
          <w:rFonts w:ascii="TH SarabunIT๙" w:hAnsi="TH SarabunIT๙" w:cs="TH SarabunIT๙"/>
          <w:sz w:val="28"/>
          <w:szCs w:val="28"/>
        </w:rPr>
        <w:t xml:space="preserve"> </w:t>
      </w:r>
      <w:r w:rsidRPr="00BF68DF">
        <w:rPr>
          <w:rFonts w:ascii="TH SarabunIT๙" w:hAnsi="TH SarabunIT๙" w:cs="TH SarabunIT๙"/>
          <w:sz w:val="28"/>
          <w:szCs w:val="28"/>
          <w:cs/>
        </w:rPr>
        <w:t>ราชกิจจา</w:t>
      </w:r>
      <w:proofErr w:type="spellStart"/>
      <w:r w:rsidRPr="00BF68DF">
        <w:rPr>
          <w:rFonts w:ascii="TH SarabunIT๙" w:hAnsi="TH SarabunIT๙" w:cs="TH SarabunIT๙"/>
          <w:sz w:val="28"/>
          <w:szCs w:val="28"/>
          <w:cs/>
        </w:rPr>
        <w:t>นุเบกษา</w:t>
      </w:r>
      <w:proofErr w:type="spellEnd"/>
      <w:r w:rsidRPr="00BF68DF">
        <w:rPr>
          <w:rFonts w:ascii="TH SarabunIT๙" w:hAnsi="TH SarabunIT๙" w:cs="TH SarabunIT๙"/>
          <w:sz w:val="28"/>
          <w:szCs w:val="28"/>
          <w:cs/>
        </w:rPr>
        <w:t xml:space="preserve"> เล่ม 119/ตอนที่ 102 ก/หน้า 66/8 ตุลาคม 2545</w:t>
      </w:r>
    </w:p>
  </w:footnote>
  <w:footnote w:id="34">
    <w:p w:rsidR="00543166" w:rsidRPr="00CE4B05" w:rsidRDefault="00543166" w:rsidP="00CE4B05">
      <w:pPr>
        <w:pStyle w:val="a3"/>
        <w:jc w:val="thaiDistribute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 w:rsidRPr="00CE4B05">
        <w:rPr>
          <w:rStyle w:val="a5"/>
          <w:rFonts w:ascii="TH SarabunIT๙" w:hAnsi="TH SarabunIT๙" w:cs="TH SarabunIT๙"/>
          <w:sz w:val="28"/>
          <w:szCs w:val="28"/>
        </w:rPr>
        <w:footnoteRef/>
      </w:r>
      <w:r w:rsidRPr="00CE4B05">
        <w:rPr>
          <w:rFonts w:ascii="TH SarabunIT๙" w:hAnsi="TH SarabunIT๙" w:cs="TH SarabunIT๙"/>
          <w:sz w:val="28"/>
          <w:szCs w:val="28"/>
        </w:rPr>
        <w:t xml:space="preserve"> </w:t>
      </w:r>
      <w:r w:rsidRPr="00CE4B05">
        <w:rPr>
          <w:rFonts w:ascii="TH SarabunIT๙" w:hAnsi="TH SarabunIT๙" w:cs="TH SarabunIT๙"/>
          <w:sz w:val="28"/>
          <w:szCs w:val="28"/>
          <w:cs/>
        </w:rPr>
        <w:t>ราชกิจจา</w:t>
      </w:r>
      <w:proofErr w:type="spellStart"/>
      <w:r w:rsidRPr="00CE4B05">
        <w:rPr>
          <w:rFonts w:ascii="TH SarabunIT๙" w:hAnsi="TH SarabunIT๙" w:cs="TH SarabunIT๙"/>
          <w:sz w:val="28"/>
          <w:szCs w:val="28"/>
          <w:cs/>
        </w:rPr>
        <w:t>นุเบกษา</w:t>
      </w:r>
      <w:proofErr w:type="spellEnd"/>
      <w:r w:rsidRPr="00CE4B05">
        <w:rPr>
          <w:rFonts w:ascii="TH SarabunIT๙" w:hAnsi="TH SarabunIT๙" w:cs="TH SarabunIT๙"/>
          <w:sz w:val="28"/>
          <w:szCs w:val="28"/>
          <w:cs/>
        </w:rPr>
        <w:t xml:space="preserve"> เล่ม 124/ตอนที่ 87 ก/หน้า 1/4 ตุลาคม 2545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359309"/>
      <w:docPartObj>
        <w:docPartGallery w:val="Page Numbers (Top of Page)"/>
        <w:docPartUnique/>
      </w:docPartObj>
    </w:sdtPr>
    <w:sdtContent>
      <w:p w:rsidR="00543166" w:rsidRDefault="00543166">
        <w:pPr>
          <w:pStyle w:val="a8"/>
          <w:jc w:val="center"/>
        </w:pPr>
        <w:r w:rsidRPr="00EE524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EE5243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EE524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A37B60" w:rsidRPr="00A37B60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26</w:t>
        </w:r>
        <w:r w:rsidRPr="00EE524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543166" w:rsidRDefault="005431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76C4B"/>
    <w:multiLevelType w:val="hybridMultilevel"/>
    <w:tmpl w:val="3C2847B4"/>
    <w:lvl w:ilvl="0" w:tplc="50CACD5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E50FC"/>
    <w:multiLevelType w:val="hybridMultilevel"/>
    <w:tmpl w:val="D382C91E"/>
    <w:lvl w:ilvl="0" w:tplc="50CACD5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11400"/>
    <w:multiLevelType w:val="hybridMultilevel"/>
    <w:tmpl w:val="8D3A8E7C"/>
    <w:lvl w:ilvl="0" w:tplc="50CACD5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E5"/>
    <w:rsid w:val="0002110A"/>
    <w:rsid w:val="00023CD1"/>
    <w:rsid w:val="00027BD0"/>
    <w:rsid w:val="00054419"/>
    <w:rsid w:val="000C7969"/>
    <w:rsid w:val="000F4A7A"/>
    <w:rsid w:val="000F5437"/>
    <w:rsid w:val="00146421"/>
    <w:rsid w:val="00194240"/>
    <w:rsid w:val="001C07FE"/>
    <w:rsid w:val="001C2850"/>
    <w:rsid w:val="001D3AED"/>
    <w:rsid w:val="001D75D5"/>
    <w:rsid w:val="001E570A"/>
    <w:rsid w:val="00200655"/>
    <w:rsid w:val="00246E6E"/>
    <w:rsid w:val="002824EA"/>
    <w:rsid w:val="00295D8E"/>
    <w:rsid w:val="002B79E0"/>
    <w:rsid w:val="002D263A"/>
    <w:rsid w:val="00307850"/>
    <w:rsid w:val="00320B3E"/>
    <w:rsid w:val="00337A36"/>
    <w:rsid w:val="00374596"/>
    <w:rsid w:val="0037797D"/>
    <w:rsid w:val="00384006"/>
    <w:rsid w:val="003A0E7F"/>
    <w:rsid w:val="003E4E1B"/>
    <w:rsid w:val="003F1868"/>
    <w:rsid w:val="003F4EDE"/>
    <w:rsid w:val="00407E13"/>
    <w:rsid w:val="004168BB"/>
    <w:rsid w:val="00450CE0"/>
    <w:rsid w:val="00470CBD"/>
    <w:rsid w:val="004A0B66"/>
    <w:rsid w:val="004C68D1"/>
    <w:rsid w:val="004F6C16"/>
    <w:rsid w:val="005103A2"/>
    <w:rsid w:val="00533332"/>
    <w:rsid w:val="00543166"/>
    <w:rsid w:val="00546548"/>
    <w:rsid w:val="00554595"/>
    <w:rsid w:val="00570F6A"/>
    <w:rsid w:val="0059701E"/>
    <w:rsid w:val="005A6459"/>
    <w:rsid w:val="00691E25"/>
    <w:rsid w:val="006F0B61"/>
    <w:rsid w:val="00737B08"/>
    <w:rsid w:val="0075461D"/>
    <w:rsid w:val="007934BB"/>
    <w:rsid w:val="007B0021"/>
    <w:rsid w:val="007B26C0"/>
    <w:rsid w:val="007B66BD"/>
    <w:rsid w:val="007C297B"/>
    <w:rsid w:val="007D7A56"/>
    <w:rsid w:val="007F022F"/>
    <w:rsid w:val="007F32A6"/>
    <w:rsid w:val="007F4114"/>
    <w:rsid w:val="0080751C"/>
    <w:rsid w:val="0082473B"/>
    <w:rsid w:val="0085475E"/>
    <w:rsid w:val="00885144"/>
    <w:rsid w:val="008D1F4C"/>
    <w:rsid w:val="008F0F15"/>
    <w:rsid w:val="00915B93"/>
    <w:rsid w:val="0091761C"/>
    <w:rsid w:val="00927162"/>
    <w:rsid w:val="00961B12"/>
    <w:rsid w:val="00977F2D"/>
    <w:rsid w:val="009D1966"/>
    <w:rsid w:val="009D1B6A"/>
    <w:rsid w:val="009D670F"/>
    <w:rsid w:val="00A24AED"/>
    <w:rsid w:val="00A37B60"/>
    <w:rsid w:val="00A44C4F"/>
    <w:rsid w:val="00A54B44"/>
    <w:rsid w:val="00A57FE2"/>
    <w:rsid w:val="00A659B0"/>
    <w:rsid w:val="00A81DCE"/>
    <w:rsid w:val="00AB2F17"/>
    <w:rsid w:val="00AB7014"/>
    <w:rsid w:val="00B110DD"/>
    <w:rsid w:val="00B150E2"/>
    <w:rsid w:val="00B24C9D"/>
    <w:rsid w:val="00B776C6"/>
    <w:rsid w:val="00B93260"/>
    <w:rsid w:val="00B9554F"/>
    <w:rsid w:val="00BA2A31"/>
    <w:rsid w:val="00BD648B"/>
    <w:rsid w:val="00BF4116"/>
    <w:rsid w:val="00BF68DF"/>
    <w:rsid w:val="00BF7581"/>
    <w:rsid w:val="00C21BDA"/>
    <w:rsid w:val="00C26FD8"/>
    <w:rsid w:val="00C65763"/>
    <w:rsid w:val="00C852DA"/>
    <w:rsid w:val="00C952FF"/>
    <w:rsid w:val="00CA5B1B"/>
    <w:rsid w:val="00CE1780"/>
    <w:rsid w:val="00CE4B05"/>
    <w:rsid w:val="00CF353F"/>
    <w:rsid w:val="00D12633"/>
    <w:rsid w:val="00D27AE5"/>
    <w:rsid w:val="00D42D90"/>
    <w:rsid w:val="00D51380"/>
    <w:rsid w:val="00DA469F"/>
    <w:rsid w:val="00DC02EE"/>
    <w:rsid w:val="00E148BC"/>
    <w:rsid w:val="00E32D27"/>
    <w:rsid w:val="00E414DA"/>
    <w:rsid w:val="00E64FCC"/>
    <w:rsid w:val="00E92B2B"/>
    <w:rsid w:val="00E9758F"/>
    <w:rsid w:val="00EC187A"/>
    <w:rsid w:val="00EC3211"/>
    <w:rsid w:val="00ED5F7A"/>
    <w:rsid w:val="00EE5243"/>
    <w:rsid w:val="00F94CAB"/>
    <w:rsid w:val="00FB3598"/>
    <w:rsid w:val="00FC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97CDF4-6627-4E96-BFBC-CBDE6FF4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5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70CBD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semiHidden/>
    <w:rsid w:val="00470CBD"/>
    <w:rPr>
      <w:sz w:val="20"/>
      <w:szCs w:val="25"/>
    </w:rPr>
  </w:style>
  <w:style w:type="character" w:styleId="a5">
    <w:name w:val="footnote reference"/>
    <w:basedOn w:val="a0"/>
    <w:uiPriority w:val="99"/>
    <w:semiHidden/>
    <w:unhideWhenUsed/>
    <w:rsid w:val="00470CBD"/>
    <w:rPr>
      <w:sz w:val="32"/>
      <w:szCs w:val="32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57F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57FE2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C26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C26FD8"/>
  </w:style>
  <w:style w:type="paragraph" w:styleId="aa">
    <w:name w:val="footer"/>
    <w:basedOn w:val="a"/>
    <w:link w:val="ab"/>
    <w:uiPriority w:val="99"/>
    <w:unhideWhenUsed/>
    <w:rsid w:val="00C26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C26FD8"/>
  </w:style>
  <w:style w:type="paragraph" w:styleId="ac">
    <w:name w:val="List Paragraph"/>
    <w:basedOn w:val="a"/>
    <w:uiPriority w:val="34"/>
    <w:qFormat/>
    <w:rsid w:val="001E5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9DC9F-F89E-4B29-BF6B-B857B7F6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26</Pages>
  <Words>7830</Words>
  <Characters>44637</Characters>
  <Application>Microsoft Office Word</Application>
  <DocSecurity>0</DocSecurity>
  <Lines>371</Lines>
  <Paragraphs>104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Siriluc_kf6t9</dc:creator>
  <cp:lastModifiedBy>Windows User</cp:lastModifiedBy>
  <cp:revision>10</cp:revision>
  <cp:lastPrinted>2020-10-27T03:41:00Z</cp:lastPrinted>
  <dcterms:created xsi:type="dcterms:W3CDTF">2020-10-26T04:22:00Z</dcterms:created>
  <dcterms:modified xsi:type="dcterms:W3CDTF">2020-10-27T09:17:00Z</dcterms:modified>
</cp:coreProperties>
</file>